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2585D" w14:textId="77777777" w:rsidR="00474B9B" w:rsidRPr="00C92CE6" w:rsidRDefault="00474B9B" w:rsidP="00474B9B">
      <w:pPr>
        <w:jc w:val="center"/>
        <w:rPr>
          <w:color w:val="000000" w:themeColor="text1"/>
          <w:sz w:val="20"/>
          <w:szCs w:val="20"/>
        </w:rPr>
      </w:pPr>
      <w:r w:rsidRPr="00C92CE6">
        <w:rPr>
          <w:b/>
          <w:color w:val="000000" w:themeColor="text1"/>
          <w:sz w:val="20"/>
          <w:szCs w:val="20"/>
        </w:rPr>
        <w:t>ДОГОВОР-ОФЕРТА</w:t>
      </w:r>
    </w:p>
    <w:p w14:paraId="3064B9C2" w14:textId="77777777" w:rsidR="00474B9B" w:rsidRPr="00C92CE6" w:rsidRDefault="00474B9B" w:rsidP="00474B9B">
      <w:pPr>
        <w:jc w:val="center"/>
        <w:rPr>
          <w:color w:val="000000" w:themeColor="text1"/>
          <w:sz w:val="20"/>
          <w:szCs w:val="20"/>
        </w:rPr>
      </w:pPr>
      <w:r w:rsidRPr="00C92CE6">
        <w:rPr>
          <w:b/>
          <w:color w:val="000000" w:themeColor="text1"/>
          <w:sz w:val="20"/>
          <w:szCs w:val="20"/>
        </w:rPr>
        <w:t>на</w:t>
      </w:r>
      <w:r w:rsidRPr="00C92CE6">
        <w:rPr>
          <w:b/>
          <w:color w:val="000000" w:themeColor="text1"/>
          <w:spacing w:val="-6"/>
          <w:sz w:val="20"/>
          <w:szCs w:val="20"/>
        </w:rPr>
        <w:t xml:space="preserve"> </w:t>
      </w:r>
      <w:r w:rsidRPr="00C92CE6">
        <w:rPr>
          <w:b/>
          <w:color w:val="000000" w:themeColor="text1"/>
          <w:sz w:val="20"/>
          <w:szCs w:val="20"/>
        </w:rPr>
        <w:t>предоставление прав</w:t>
      </w:r>
      <w:r w:rsidRPr="00C92CE6">
        <w:rPr>
          <w:b/>
          <w:color w:val="000000" w:themeColor="text1"/>
          <w:spacing w:val="-4"/>
          <w:sz w:val="20"/>
          <w:szCs w:val="20"/>
        </w:rPr>
        <w:t xml:space="preserve"> </w:t>
      </w:r>
      <w:r w:rsidRPr="00C92CE6">
        <w:rPr>
          <w:b/>
          <w:color w:val="000000" w:themeColor="text1"/>
          <w:sz w:val="20"/>
          <w:szCs w:val="20"/>
        </w:rPr>
        <w:t>использования</w:t>
      </w:r>
      <w:r w:rsidRPr="00C92CE6">
        <w:rPr>
          <w:b/>
          <w:color w:val="000000" w:themeColor="text1"/>
          <w:spacing w:val="-4"/>
          <w:sz w:val="20"/>
          <w:szCs w:val="20"/>
        </w:rPr>
        <w:t xml:space="preserve"> </w:t>
      </w:r>
      <w:r w:rsidRPr="00C92CE6">
        <w:rPr>
          <w:b/>
          <w:color w:val="000000" w:themeColor="text1"/>
          <w:sz w:val="20"/>
          <w:szCs w:val="20"/>
        </w:rPr>
        <w:t>Системы «Облачная</w:t>
      </w:r>
      <w:r w:rsidRPr="00C92CE6">
        <w:rPr>
          <w:b/>
          <w:color w:val="000000" w:themeColor="text1"/>
          <w:spacing w:val="-4"/>
          <w:sz w:val="20"/>
          <w:szCs w:val="20"/>
        </w:rPr>
        <w:t xml:space="preserve"> </w:t>
      </w:r>
      <w:r w:rsidRPr="00C92CE6">
        <w:rPr>
          <w:b/>
          <w:color w:val="000000" w:themeColor="text1"/>
          <w:sz w:val="20"/>
          <w:szCs w:val="20"/>
        </w:rPr>
        <w:t>логистика»</w:t>
      </w:r>
    </w:p>
    <w:p w14:paraId="23371661" w14:textId="3967184C" w:rsidR="00474B9B" w:rsidRPr="00C92CE6" w:rsidRDefault="00474B9B" w:rsidP="00700F41">
      <w:pPr>
        <w:jc w:val="center"/>
        <w:rPr>
          <w:b/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(для заказчика услуг перевозки) (в ред. от «</w:t>
      </w:r>
      <w:r w:rsidR="00103EA7">
        <w:rPr>
          <w:color w:val="000000" w:themeColor="text1"/>
          <w:sz w:val="20"/>
          <w:szCs w:val="20"/>
        </w:rPr>
        <w:t>24</w:t>
      </w:r>
      <w:r w:rsidRPr="00C92CE6">
        <w:rPr>
          <w:color w:val="000000" w:themeColor="text1"/>
          <w:sz w:val="20"/>
          <w:szCs w:val="20"/>
        </w:rPr>
        <w:t xml:space="preserve">» </w:t>
      </w:r>
      <w:r w:rsidR="00103EA7" w:rsidRPr="00C92CE6">
        <w:rPr>
          <w:color w:val="000000" w:themeColor="text1"/>
          <w:sz w:val="20"/>
          <w:szCs w:val="20"/>
        </w:rPr>
        <w:t>ию</w:t>
      </w:r>
      <w:r w:rsidR="00103EA7">
        <w:rPr>
          <w:color w:val="000000" w:themeColor="text1"/>
          <w:sz w:val="20"/>
          <w:szCs w:val="20"/>
        </w:rPr>
        <w:t>л</w:t>
      </w:r>
      <w:r w:rsidR="00103EA7" w:rsidRPr="00C92CE6">
        <w:rPr>
          <w:color w:val="000000" w:themeColor="text1"/>
          <w:sz w:val="20"/>
          <w:szCs w:val="20"/>
        </w:rPr>
        <w:t xml:space="preserve">я </w:t>
      </w:r>
      <w:r w:rsidRPr="00C92CE6">
        <w:rPr>
          <w:color w:val="000000" w:themeColor="text1"/>
          <w:sz w:val="20"/>
          <w:szCs w:val="20"/>
        </w:rPr>
        <w:t>2024 года)</w:t>
      </w:r>
    </w:p>
    <w:p w14:paraId="74704D5A" w14:textId="57AC7A89" w:rsidR="006E7B67" w:rsidRPr="00C92CE6" w:rsidRDefault="006E7B67" w:rsidP="007213CB">
      <w:pPr>
        <w:rPr>
          <w:color w:val="000000" w:themeColor="text1"/>
          <w:sz w:val="20"/>
          <w:szCs w:val="20"/>
        </w:rPr>
      </w:pPr>
    </w:p>
    <w:p w14:paraId="47A1AE29" w14:textId="25AD6F2E" w:rsidR="002D3954" w:rsidRPr="00C92CE6" w:rsidRDefault="00474B9B" w:rsidP="002D03CE">
      <w:pPr>
        <w:jc w:val="both"/>
        <w:rPr>
          <w:color w:val="000000" w:themeColor="text1"/>
        </w:rPr>
      </w:pPr>
      <w:r w:rsidRPr="00C92CE6">
        <w:rPr>
          <w:color w:val="000000" w:themeColor="text1"/>
          <w:sz w:val="20"/>
          <w:szCs w:val="20"/>
        </w:rPr>
        <w:t xml:space="preserve">Данный документ является офертой Общества с ограниченной ответственностью «Облачная логистика» в лице Генерального директора </w:t>
      </w:r>
      <w:r w:rsidRPr="00C92CE6">
        <w:rPr>
          <w:color w:val="000000" w:themeColor="text1"/>
          <w:sz w:val="20"/>
          <w:szCs w:val="20"/>
          <w:shd w:val="clear" w:color="auto" w:fill="FFFFFF"/>
        </w:rPr>
        <w:t>Смирнова Виктора Викторовича</w:t>
      </w:r>
      <w:r w:rsidRPr="00C92CE6">
        <w:rPr>
          <w:color w:val="000000" w:themeColor="text1"/>
          <w:sz w:val="20"/>
          <w:szCs w:val="20"/>
        </w:rPr>
        <w:t>, действующего на основании Устава, в дальнейшем именуемого «Оператор», и содержит все существенные условия договора по предоставлению права использования Системы «Облачная логистика» путем предоставления удаленного доступа через информационно-телекоммуникационную сеть «Интернет».</w:t>
      </w:r>
    </w:p>
    <w:p w14:paraId="20A33CD4" w14:textId="77777777" w:rsidR="002D3954" w:rsidRPr="00C92CE6" w:rsidRDefault="002D3954" w:rsidP="002D03CE">
      <w:pPr>
        <w:jc w:val="both"/>
        <w:rPr>
          <w:color w:val="000000" w:themeColor="text1"/>
          <w:sz w:val="20"/>
        </w:rPr>
      </w:pPr>
    </w:p>
    <w:p w14:paraId="7DE06CAC" w14:textId="2324E795" w:rsidR="002D3954" w:rsidRPr="00C92CE6" w:rsidRDefault="00612CD7" w:rsidP="002D03CE">
      <w:pPr>
        <w:jc w:val="center"/>
        <w:rPr>
          <w:b/>
          <w:color w:val="000000" w:themeColor="text1"/>
          <w:sz w:val="20"/>
        </w:rPr>
      </w:pPr>
      <w:r w:rsidRPr="00C92CE6">
        <w:rPr>
          <w:b/>
          <w:color w:val="000000" w:themeColor="text1"/>
          <w:sz w:val="20"/>
          <w:szCs w:val="20"/>
        </w:rPr>
        <w:t>1.</w:t>
      </w:r>
      <w:r w:rsidR="00DC78DE" w:rsidRPr="00C92CE6">
        <w:rPr>
          <w:b/>
          <w:color w:val="000000" w:themeColor="text1"/>
          <w:sz w:val="20"/>
          <w:szCs w:val="20"/>
        </w:rPr>
        <w:t>ОБЩИЕ</w:t>
      </w:r>
      <w:r w:rsidR="00DC78DE" w:rsidRPr="00C92CE6">
        <w:rPr>
          <w:b/>
          <w:color w:val="000000" w:themeColor="text1"/>
          <w:spacing w:val="-5"/>
          <w:sz w:val="20"/>
          <w:szCs w:val="20"/>
        </w:rPr>
        <w:t xml:space="preserve"> </w:t>
      </w:r>
      <w:r w:rsidR="00DC78DE" w:rsidRPr="00C92CE6">
        <w:rPr>
          <w:b/>
          <w:color w:val="000000" w:themeColor="text1"/>
          <w:sz w:val="20"/>
          <w:szCs w:val="20"/>
        </w:rPr>
        <w:t>ПОЛОЖЕНИЯ.</w:t>
      </w:r>
      <w:r w:rsidR="00DC78DE" w:rsidRPr="00C92CE6">
        <w:rPr>
          <w:b/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b/>
          <w:color w:val="000000" w:themeColor="text1"/>
          <w:sz w:val="20"/>
          <w:szCs w:val="20"/>
        </w:rPr>
        <w:t>ОСНОВНЫЕ ТЕРМИНЫ</w:t>
      </w:r>
      <w:r w:rsidR="00DC78DE" w:rsidRPr="00C92CE6">
        <w:rPr>
          <w:b/>
          <w:color w:val="000000" w:themeColor="text1"/>
          <w:spacing w:val="-10"/>
          <w:sz w:val="20"/>
          <w:szCs w:val="20"/>
        </w:rPr>
        <w:t xml:space="preserve"> </w:t>
      </w:r>
      <w:r w:rsidR="00DC78DE" w:rsidRPr="00C92CE6">
        <w:rPr>
          <w:b/>
          <w:color w:val="000000" w:themeColor="text1"/>
          <w:sz w:val="20"/>
          <w:szCs w:val="20"/>
        </w:rPr>
        <w:t>И</w:t>
      </w:r>
      <w:r w:rsidR="00DC78DE" w:rsidRPr="00C92CE6">
        <w:rPr>
          <w:b/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b/>
          <w:color w:val="000000" w:themeColor="text1"/>
          <w:sz w:val="20"/>
          <w:szCs w:val="20"/>
        </w:rPr>
        <w:t>ОПРЕДЕЛЕНИЯ</w:t>
      </w:r>
    </w:p>
    <w:p w14:paraId="2C19D98F" w14:textId="3E807CEF" w:rsidR="00474B9B" w:rsidRPr="00C92CE6" w:rsidRDefault="00612CD7" w:rsidP="00474B9B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1.1.</w:t>
      </w:r>
      <w:r w:rsidR="007213CB" w:rsidRPr="00C92CE6" w:rsidDel="007213CB">
        <w:rPr>
          <w:color w:val="000000" w:themeColor="text1"/>
          <w:spacing w:val="-1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В соответствии с пунктом 2 статьи 437 Гражданского кодекса Российской Федерации (далее – ГК РФ) в</w:t>
      </w:r>
      <w:r w:rsidR="00474B9B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случае принятия изложенных ниже условий и оплаты</w:t>
      </w:r>
      <w:r w:rsidR="00474B9B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за использование Системы путем предоставления</w:t>
      </w:r>
      <w:r w:rsidR="00474B9B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удаленного доступа Оператором лицо, осуществившее Акцепт настоящей Оферты, становится участником, в</w:t>
      </w:r>
      <w:r w:rsidR="00474B9B" w:rsidRPr="00C92CE6">
        <w:rPr>
          <w:color w:val="000000" w:themeColor="text1"/>
          <w:spacing w:val="-47"/>
          <w:sz w:val="20"/>
          <w:szCs w:val="20"/>
        </w:rPr>
        <w:t xml:space="preserve"> </w:t>
      </w:r>
      <w:r w:rsidR="008B698F" w:rsidRPr="00C92CE6">
        <w:rPr>
          <w:color w:val="000000" w:themeColor="text1"/>
          <w:spacing w:val="-47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дальнейшем</w:t>
      </w:r>
      <w:r w:rsidR="00474B9B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именуемом</w:t>
      </w:r>
      <w:r w:rsidR="00474B9B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«Участник</w:t>
      </w:r>
      <w:r w:rsidR="00474B9B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Системы»</w:t>
      </w:r>
      <w:r w:rsidR="00474B9B" w:rsidRPr="00C92CE6">
        <w:rPr>
          <w:color w:val="000000" w:themeColor="text1"/>
          <w:spacing w:val="-7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(в</w:t>
      </w:r>
      <w:r w:rsidR="00474B9B" w:rsidRPr="00C92CE6">
        <w:rPr>
          <w:color w:val="000000" w:themeColor="text1"/>
          <w:spacing w:val="-8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соответствии</w:t>
      </w:r>
      <w:r w:rsidR="00474B9B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с</w:t>
      </w:r>
      <w:r w:rsidR="00474B9B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пунктом</w:t>
      </w:r>
      <w:r w:rsidR="00474B9B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3</w:t>
      </w:r>
      <w:r w:rsidR="00474B9B" w:rsidRPr="00C92CE6">
        <w:rPr>
          <w:color w:val="000000" w:themeColor="text1"/>
          <w:spacing w:val="-8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статьи</w:t>
      </w:r>
      <w:r w:rsidR="00474B9B"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438</w:t>
      </w:r>
      <w:r w:rsidR="00474B9B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ГК</w:t>
      </w:r>
      <w:r w:rsidR="00474B9B" w:rsidRPr="00C92CE6">
        <w:rPr>
          <w:color w:val="000000" w:themeColor="text1"/>
          <w:spacing w:val="-8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РФ</w:t>
      </w:r>
      <w:r w:rsidR="00474B9B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Акцепт</w:t>
      </w:r>
      <w:r w:rsidR="00474B9B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 xml:space="preserve">Оферты </w:t>
      </w:r>
      <w:r w:rsidR="00474B9B" w:rsidRPr="00C92CE6">
        <w:rPr>
          <w:color w:val="000000" w:themeColor="text1"/>
          <w:spacing w:val="-48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равносилен</w:t>
      </w:r>
      <w:r w:rsidR="00474B9B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заключению договора</w:t>
      </w:r>
      <w:r w:rsidR="00474B9B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на</w:t>
      </w:r>
      <w:r w:rsidR="00474B9B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условиях,</w:t>
      </w:r>
      <w:r w:rsidR="00474B9B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изложенных</w:t>
      </w:r>
      <w:r w:rsidR="00474B9B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в</w:t>
      </w:r>
      <w:r w:rsidR="00474B9B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Оферте,</w:t>
      </w:r>
      <w:r w:rsidR="00474B9B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что</w:t>
      </w:r>
      <w:r w:rsidR="00474B9B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безоговорочно принимается</w:t>
      </w:r>
      <w:r w:rsidR="00474B9B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474B9B" w:rsidRPr="00C92CE6">
        <w:rPr>
          <w:color w:val="000000" w:themeColor="text1"/>
          <w:sz w:val="20"/>
          <w:szCs w:val="20"/>
        </w:rPr>
        <w:t>сторонами).</w:t>
      </w:r>
    </w:p>
    <w:p w14:paraId="0E1A10F3" w14:textId="0B6AC336" w:rsidR="002D3954" w:rsidRPr="00C92CE6" w:rsidRDefault="00474B9B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1.2.Полным и безоговорочным Акцептом Оферты является осуществление Участником Системы оплаты за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использование Системы путем предоставления удаленного доступа Оператором в соответствии с разделом 5</w:t>
      </w:r>
      <w:r w:rsidRPr="00C92CE6">
        <w:rPr>
          <w:color w:val="000000" w:themeColor="text1"/>
          <w:spacing w:val="-47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Договора</w:t>
      </w:r>
      <w:r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(ст.</w:t>
      </w:r>
      <w:r w:rsidRPr="00C92CE6">
        <w:rPr>
          <w:color w:val="000000" w:themeColor="text1"/>
          <w:spacing w:val="4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438</w:t>
      </w:r>
      <w:r w:rsidRPr="00C92CE6">
        <w:rPr>
          <w:color w:val="000000" w:themeColor="text1"/>
          <w:spacing w:val="2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ГК</w:t>
      </w:r>
      <w:r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РФ).</w:t>
      </w:r>
    </w:p>
    <w:p w14:paraId="1908FF4A" w14:textId="2A8E8C8D" w:rsidR="002D3954" w:rsidRPr="00C92CE6" w:rsidRDefault="007213CB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1.</w:t>
      </w:r>
      <w:r w:rsidR="00474B9B" w:rsidRPr="00C92CE6">
        <w:rPr>
          <w:color w:val="000000" w:themeColor="text1"/>
          <w:sz w:val="20"/>
          <w:szCs w:val="20"/>
        </w:rPr>
        <w:t>3</w:t>
      </w:r>
      <w:r w:rsidRPr="00C92CE6">
        <w:rPr>
          <w:color w:val="000000" w:themeColor="text1"/>
          <w:sz w:val="20"/>
          <w:szCs w:val="20"/>
        </w:rPr>
        <w:t xml:space="preserve">. </w:t>
      </w:r>
      <w:r w:rsidR="00DC78DE" w:rsidRPr="00C92CE6">
        <w:rPr>
          <w:color w:val="000000" w:themeColor="text1"/>
          <w:sz w:val="20"/>
          <w:szCs w:val="20"/>
        </w:rPr>
        <w:t>Понятия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термины,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используемые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 Договоре:</w:t>
      </w:r>
    </w:p>
    <w:p w14:paraId="0FC29504" w14:textId="77777777" w:rsidR="00700F41" w:rsidRPr="00C92CE6" w:rsidRDefault="00700F41" w:rsidP="00700F41">
      <w:pPr>
        <w:jc w:val="both"/>
        <w:rPr>
          <w:color w:val="000000" w:themeColor="text1"/>
        </w:rPr>
      </w:pPr>
      <w:r w:rsidRPr="00C92CE6">
        <w:rPr>
          <w:color w:val="000000" w:themeColor="text1"/>
          <w:sz w:val="20"/>
          <w:szCs w:val="20"/>
        </w:rPr>
        <w:t>Договор/Оферта» – настоящий Договор-оферта,</w:t>
      </w:r>
      <w:r w:rsidRPr="00C92CE6">
        <w:rPr>
          <w:color w:val="000000" w:themeColor="text1"/>
          <w:sz w:val="20"/>
          <w:szCs w:val="20"/>
          <w:shd w:val="clear" w:color="auto" w:fill="FFFFFF"/>
        </w:rPr>
        <w:t xml:space="preserve"> адресованный юридическому лицу либо индивидуальному предпринимателю,</w:t>
      </w:r>
      <w:r w:rsidRPr="00C92CE6">
        <w:rPr>
          <w:color w:val="000000" w:themeColor="text1"/>
          <w:sz w:val="20"/>
          <w:szCs w:val="20"/>
        </w:rPr>
        <w:t xml:space="preserve"> на предоставление прав использования Системы посредством удаленного доступа.</w:t>
      </w:r>
    </w:p>
    <w:p w14:paraId="36DB6A68" w14:textId="77777777" w:rsidR="00700F41" w:rsidRPr="00C92CE6" w:rsidRDefault="00700F41" w:rsidP="00700F41">
      <w:pPr>
        <w:jc w:val="both"/>
        <w:rPr>
          <w:color w:val="000000" w:themeColor="text1"/>
        </w:rPr>
      </w:pPr>
      <w:r w:rsidRPr="00C92CE6">
        <w:rPr>
          <w:color w:val="000000" w:themeColor="text1"/>
          <w:sz w:val="20"/>
          <w:szCs w:val="20"/>
        </w:rPr>
        <w:t>«Акцепт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Оферты»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-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полное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и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безоговорочное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принятие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Оферты,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путем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осуществления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действий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по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предварительной оплате в размере 100 % (Ста процентов) за использование Системы.</w:t>
      </w:r>
    </w:p>
    <w:p w14:paraId="1A8DFB37" w14:textId="77777777" w:rsidR="00700F41" w:rsidRPr="00C92CE6" w:rsidRDefault="00700F41" w:rsidP="00700F41">
      <w:pPr>
        <w:jc w:val="both"/>
        <w:rPr>
          <w:color w:val="000000" w:themeColor="text1"/>
        </w:rPr>
      </w:pPr>
      <w:r w:rsidRPr="00C92CE6">
        <w:rPr>
          <w:color w:val="000000" w:themeColor="text1"/>
          <w:sz w:val="20"/>
          <w:szCs w:val="20"/>
        </w:rPr>
        <w:t>«</w:t>
      </w:r>
      <w:proofErr w:type="gramStart"/>
      <w:r w:rsidRPr="00C92CE6">
        <w:rPr>
          <w:color w:val="000000" w:themeColor="text1"/>
          <w:sz w:val="20"/>
          <w:szCs w:val="20"/>
        </w:rPr>
        <w:t>Система»/</w:t>
      </w:r>
      <w:proofErr w:type="gramEnd"/>
      <w:r w:rsidRPr="00C92CE6">
        <w:rPr>
          <w:color w:val="000000" w:themeColor="text1"/>
          <w:sz w:val="20"/>
          <w:szCs w:val="20"/>
        </w:rPr>
        <w:t>«Система «Облачная логистика»» - программа для ЭВМ «Облачная логистика», правообладателем которой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является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Оператор,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разработанная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для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организации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перевозки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грузов,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удаленный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доступ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к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которой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осуществляется</w:t>
      </w:r>
      <w:r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через</w:t>
      </w:r>
      <w:r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информационно-телекоммуникационную</w:t>
      </w:r>
      <w:r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сеть</w:t>
      </w:r>
      <w:r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Интернет</w:t>
      </w:r>
      <w:r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по</w:t>
      </w:r>
      <w:r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адресу:</w:t>
      </w:r>
      <w:r w:rsidRPr="00C92CE6">
        <w:rPr>
          <w:color w:val="000000" w:themeColor="text1"/>
          <w:spacing w:val="2"/>
          <w:sz w:val="20"/>
          <w:szCs w:val="20"/>
        </w:rPr>
        <w:t xml:space="preserve"> </w:t>
      </w:r>
      <w:hyperlink r:id="rId5">
        <w:r w:rsidRPr="00C92CE6">
          <w:rPr>
            <w:color w:val="000000" w:themeColor="text1"/>
            <w:sz w:val="20"/>
            <w:szCs w:val="20"/>
            <w:u w:val="single" w:color="0000FF"/>
          </w:rPr>
          <w:t>http://logist.cloud</w:t>
        </w:r>
        <w:r w:rsidRPr="00C92CE6">
          <w:rPr>
            <w:color w:val="000000" w:themeColor="text1"/>
            <w:sz w:val="20"/>
            <w:szCs w:val="20"/>
          </w:rPr>
          <w:t>.</w:t>
        </w:r>
      </w:hyperlink>
    </w:p>
    <w:p w14:paraId="53EB21E1" w14:textId="77777777" w:rsidR="00700F41" w:rsidRPr="00C92CE6" w:rsidRDefault="00700F41" w:rsidP="00700F41">
      <w:pPr>
        <w:jc w:val="both"/>
        <w:rPr>
          <w:color w:val="000000" w:themeColor="text1"/>
        </w:rPr>
      </w:pPr>
      <w:r w:rsidRPr="00C92CE6">
        <w:rPr>
          <w:color w:val="000000" w:themeColor="text1"/>
          <w:sz w:val="20"/>
          <w:szCs w:val="20"/>
        </w:rPr>
        <w:t xml:space="preserve">«Оператор» </w:t>
      </w:r>
      <w:proofErr w:type="gramStart"/>
      <w:r w:rsidRPr="00C92CE6">
        <w:rPr>
          <w:color w:val="000000" w:themeColor="text1"/>
          <w:sz w:val="20"/>
          <w:szCs w:val="20"/>
        </w:rPr>
        <w:t>/«</w:t>
      </w:r>
      <w:proofErr w:type="gramEnd"/>
      <w:r w:rsidRPr="00C92CE6">
        <w:rPr>
          <w:color w:val="000000" w:themeColor="text1"/>
          <w:sz w:val="20"/>
          <w:szCs w:val="20"/>
        </w:rPr>
        <w:t>Оператор Системы» – Общество с ограниченной ответственностью «Облачная логистика», обладающее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исключительным</w:t>
      </w:r>
      <w:r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правом</w:t>
      </w:r>
      <w:r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на</w:t>
      </w:r>
      <w:r w:rsidRPr="00C92CE6">
        <w:rPr>
          <w:color w:val="000000" w:themeColor="text1"/>
          <w:spacing w:val="4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Систему.</w:t>
      </w:r>
    </w:p>
    <w:p w14:paraId="7E7F97B7" w14:textId="77777777" w:rsidR="00700F41" w:rsidRPr="00C92CE6" w:rsidRDefault="00700F41" w:rsidP="00700F41">
      <w:pPr>
        <w:jc w:val="both"/>
        <w:rPr>
          <w:color w:val="000000" w:themeColor="text1"/>
        </w:rPr>
      </w:pPr>
      <w:r w:rsidRPr="00C92CE6">
        <w:rPr>
          <w:color w:val="000000" w:themeColor="text1"/>
          <w:sz w:val="20"/>
          <w:szCs w:val="20"/>
        </w:rPr>
        <w:t>«</w:t>
      </w:r>
      <w:proofErr w:type="gramStart"/>
      <w:r w:rsidRPr="00C92CE6">
        <w:rPr>
          <w:color w:val="000000" w:themeColor="text1"/>
          <w:sz w:val="20"/>
          <w:szCs w:val="20"/>
        </w:rPr>
        <w:t>Участник»/</w:t>
      </w:r>
      <w:proofErr w:type="gramEnd"/>
      <w:r w:rsidRPr="00C92CE6">
        <w:rPr>
          <w:color w:val="000000" w:themeColor="text1"/>
          <w:sz w:val="20"/>
          <w:szCs w:val="20"/>
        </w:rPr>
        <w:t>«Участник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Системы» - индивидуальный предприниматель или организация, прошедший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регистрацию в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качестве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 xml:space="preserve">участника Системы, на сайте по адресу: </w:t>
      </w:r>
      <w:hyperlink w:history="1">
        <w:r w:rsidRPr="00C92CE6">
          <w:rPr>
            <w:rStyle w:val="ae"/>
            <w:color w:val="000000" w:themeColor="text1"/>
            <w:sz w:val="20"/>
            <w:szCs w:val="20"/>
            <w:u w:color="0000FF"/>
          </w:rPr>
          <w:t>http://logist.cloud</w:t>
        </w:r>
        <w:r w:rsidRPr="00C92CE6">
          <w:rPr>
            <w:rStyle w:val="ae"/>
            <w:color w:val="000000" w:themeColor="text1"/>
            <w:sz w:val="20"/>
            <w:szCs w:val="20"/>
          </w:rPr>
          <w:t xml:space="preserve">. </w:t>
        </w:r>
      </w:hyperlink>
    </w:p>
    <w:p w14:paraId="7FEC45A8" w14:textId="77777777" w:rsidR="00700F41" w:rsidRPr="00C92CE6" w:rsidRDefault="00700F41" w:rsidP="00700F41">
      <w:pPr>
        <w:jc w:val="both"/>
        <w:rPr>
          <w:color w:val="000000" w:themeColor="text1"/>
        </w:rPr>
      </w:pPr>
      <w:r w:rsidRPr="00C92CE6">
        <w:rPr>
          <w:color w:val="000000" w:themeColor="text1"/>
          <w:sz w:val="20"/>
          <w:szCs w:val="20"/>
        </w:rPr>
        <w:t>«Личный кабинет» (ЛК) - персональная страница Участника в Системе, на которой Участник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выполняет</w:t>
      </w:r>
      <w:r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действия,</w:t>
      </w:r>
      <w:r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направленные</w:t>
      </w:r>
      <w:r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на</w:t>
      </w:r>
      <w:r w:rsidRPr="00C92CE6">
        <w:rPr>
          <w:color w:val="000000" w:themeColor="text1"/>
          <w:spacing w:val="3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осуществление</w:t>
      </w:r>
      <w:r w:rsidRPr="00C92CE6">
        <w:rPr>
          <w:color w:val="000000" w:themeColor="text1"/>
          <w:spacing w:val="3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организации перевозки</w:t>
      </w:r>
      <w:r w:rsidRPr="00C92CE6">
        <w:rPr>
          <w:color w:val="000000" w:themeColor="text1"/>
          <w:spacing w:val="7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груза.</w:t>
      </w:r>
    </w:p>
    <w:p w14:paraId="263939BD" w14:textId="77777777" w:rsidR="00700F41" w:rsidRPr="00C92CE6" w:rsidRDefault="00700F41" w:rsidP="00700F41">
      <w:pPr>
        <w:jc w:val="both"/>
        <w:rPr>
          <w:color w:val="000000" w:themeColor="text1"/>
        </w:rPr>
      </w:pPr>
      <w:r w:rsidRPr="00C92CE6">
        <w:rPr>
          <w:color w:val="000000" w:themeColor="text1"/>
          <w:sz w:val="20"/>
          <w:szCs w:val="20"/>
        </w:rPr>
        <w:t>«</w:t>
      </w:r>
      <w:proofErr w:type="gramStart"/>
      <w:r w:rsidRPr="00C92CE6">
        <w:rPr>
          <w:color w:val="000000" w:themeColor="text1"/>
          <w:sz w:val="20"/>
          <w:szCs w:val="20"/>
        </w:rPr>
        <w:t>Торги»/</w:t>
      </w:r>
      <w:proofErr w:type="gramEnd"/>
      <w:r w:rsidRPr="00C92CE6">
        <w:rPr>
          <w:color w:val="000000" w:themeColor="text1"/>
          <w:sz w:val="20"/>
          <w:szCs w:val="20"/>
        </w:rPr>
        <w:t>«Тендер»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-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осуществление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информационно-коммерческого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взаимодействия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двух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или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более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участников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Системы</w:t>
      </w:r>
      <w:r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с</w:t>
      </w:r>
      <w:r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целью</w:t>
      </w:r>
      <w:r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выбора перевозчика</w:t>
      </w:r>
      <w:r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для</w:t>
      </w:r>
      <w:r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осуществления</w:t>
      </w:r>
      <w:r w:rsidRPr="00C92CE6">
        <w:rPr>
          <w:color w:val="000000" w:themeColor="text1"/>
          <w:spacing w:val="2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организации перевозки</w:t>
      </w:r>
      <w:r w:rsidRPr="00C92CE6">
        <w:rPr>
          <w:color w:val="000000" w:themeColor="text1"/>
          <w:spacing w:val="7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груза.</w:t>
      </w:r>
    </w:p>
    <w:p w14:paraId="7C68DD4D" w14:textId="77777777" w:rsidR="00700F41" w:rsidRPr="00C92CE6" w:rsidRDefault="00700F41" w:rsidP="00700F41">
      <w:pPr>
        <w:jc w:val="both"/>
        <w:rPr>
          <w:color w:val="000000" w:themeColor="text1"/>
        </w:rPr>
      </w:pPr>
      <w:r w:rsidRPr="00C92CE6">
        <w:rPr>
          <w:color w:val="000000" w:themeColor="text1"/>
          <w:sz w:val="20"/>
          <w:szCs w:val="20"/>
        </w:rPr>
        <w:t>«Регламент»</w:t>
      </w:r>
      <w:r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-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Регламент</w:t>
      </w:r>
      <w:r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Системы «Облачная логистика», опубликованный на Сайте.</w:t>
      </w:r>
    </w:p>
    <w:p w14:paraId="5DFEC46A" w14:textId="77777777" w:rsidR="00700F41" w:rsidRPr="00C92CE6" w:rsidRDefault="00700F41" w:rsidP="00700F41">
      <w:pPr>
        <w:jc w:val="both"/>
        <w:rPr>
          <w:color w:val="000000" w:themeColor="text1"/>
        </w:rPr>
      </w:pPr>
      <w:r w:rsidRPr="00C92CE6">
        <w:rPr>
          <w:color w:val="000000" w:themeColor="text1"/>
          <w:sz w:val="20"/>
          <w:szCs w:val="20"/>
        </w:rPr>
        <w:t>«Сайт»</w:t>
      </w:r>
      <w:r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-</w:t>
      </w:r>
      <w:r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сайт</w:t>
      </w:r>
      <w:r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в</w:t>
      </w:r>
      <w:r w:rsidRPr="00C92CE6">
        <w:rPr>
          <w:color w:val="000000" w:themeColor="text1"/>
          <w:spacing w:val="-9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информационно-телекоммуникационной</w:t>
      </w:r>
      <w:r w:rsidRPr="00C92CE6">
        <w:rPr>
          <w:color w:val="000000" w:themeColor="text1"/>
          <w:spacing w:val="-8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сети</w:t>
      </w:r>
      <w:r w:rsidRPr="00C92CE6">
        <w:rPr>
          <w:color w:val="000000" w:themeColor="text1"/>
          <w:spacing w:val="4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«Интернет»</w:t>
      </w:r>
      <w:r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по</w:t>
      </w:r>
      <w:r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адресу: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hyperlink r:id="rId6">
        <w:r w:rsidRPr="00C92CE6">
          <w:rPr>
            <w:color w:val="000000" w:themeColor="text1"/>
            <w:sz w:val="20"/>
            <w:szCs w:val="20"/>
          </w:rPr>
          <w:t>http://logist.cloud.</w:t>
        </w:r>
      </w:hyperlink>
    </w:p>
    <w:p w14:paraId="11C1F0A6" w14:textId="77777777" w:rsidR="00700F41" w:rsidRPr="00C92CE6" w:rsidRDefault="00700F41" w:rsidP="00700F41">
      <w:pPr>
        <w:jc w:val="both"/>
        <w:rPr>
          <w:color w:val="000000" w:themeColor="text1"/>
        </w:rPr>
      </w:pPr>
      <w:r w:rsidRPr="00C92CE6">
        <w:rPr>
          <w:color w:val="000000" w:themeColor="text1"/>
          <w:sz w:val="20"/>
          <w:szCs w:val="20"/>
        </w:rPr>
        <w:t>«Услуги»</w:t>
      </w:r>
      <w:r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-</w:t>
      </w:r>
      <w:r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услуги</w:t>
      </w:r>
      <w:r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по</w:t>
      </w:r>
      <w:r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осуществлению</w:t>
      </w:r>
      <w:r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организации</w:t>
      </w:r>
      <w:r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перевозки грузов</w:t>
      </w:r>
      <w:r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(транспортные</w:t>
      </w:r>
      <w:r w:rsidRPr="00C92CE6">
        <w:rPr>
          <w:color w:val="000000" w:themeColor="text1"/>
          <w:spacing w:val="4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услуги).</w:t>
      </w:r>
    </w:p>
    <w:p w14:paraId="5839D77C" w14:textId="665398AB" w:rsidR="00700F41" w:rsidRPr="00C92CE6" w:rsidRDefault="00700F41" w:rsidP="00700F41">
      <w:pPr>
        <w:jc w:val="both"/>
        <w:rPr>
          <w:color w:val="000000" w:themeColor="text1"/>
        </w:rPr>
      </w:pPr>
      <w:r w:rsidRPr="00C92CE6">
        <w:rPr>
          <w:color w:val="000000" w:themeColor="text1"/>
          <w:sz w:val="20"/>
          <w:szCs w:val="20"/>
        </w:rPr>
        <w:t>«Электронная подпись» (ЭЦП) – усиленная квалифицированная электронная подпись.</w:t>
      </w:r>
    </w:p>
    <w:p w14:paraId="79AAAB22" w14:textId="56FBE448" w:rsidR="002D3954" w:rsidRPr="00C92CE6" w:rsidRDefault="00C5091A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1</w:t>
      </w:r>
      <w:r w:rsidR="00612CD7" w:rsidRPr="00C92CE6">
        <w:rPr>
          <w:color w:val="000000" w:themeColor="text1"/>
          <w:sz w:val="20"/>
          <w:szCs w:val="20"/>
        </w:rPr>
        <w:t>.</w:t>
      </w:r>
      <w:r w:rsidR="00474B9B" w:rsidRPr="00C92CE6">
        <w:rPr>
          <w:color w:val="000000" w:themeColor="text1"/>
          <w:sz w:val="20"/>
          <w:szCs w:val="20"/>
        </w:rPr>
        <w:t>4</w:t>
      </w:r>
      <w:r w:rsidRPr="00C92CE6">
        <w:rPr>
          <w:color w:val="000000" w:themeColor="text1"/>
          <w:sz w:val="20"/>
          <w:szCs w:val="20"/>
        </w:rPr>
        <w:t>.</w:t>
      </w:r>
      <w:r w:rsidR="00DC78DE" w:rsidRPr="00C92CE6">
        <w:rPr>
          <w:color w:val="000000" w:themeColor="text1"/>
          <w:sz w:val="20"/>
          <w:szCs w:val="20"/>
        </w:rPr>
        <w:t>При необходимости Оператор может оказывать услуги по адаптации и модернизации программы для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ЭВМ «Облачная логистика» (Системы), в том числе, в соответствии с условиями отдельно заключаемых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соглашений.</w:t>
      </w:r>
    </w:p>
    <w:p w14:paraId="2374269F" w14:textId="18717719" w:rsidR="008862E6" w:rsidRPr="00C92CE6" w:rsidRDefault="00612CD7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1.</w:t>
      </w:r>
      <w:r w:rsidR="00474B9B" w:rsidRPr="00C92CE6">
        <w:rPr>
          <w:color w:val="000000" w:themeColor="text1"/>
          <w:sz w:val="20"/>
          <w:szCs w:val="20"/>
        </w:rPr>
        <w:t>5</w:t>
      </w:r>
      <w:r w:rsidRPr="00C92CE6">
        <w:rPr>
          <w:color w:val="000000" w:themeColor="text1"/>
          <w:sz w:val="20"/>
          <w:szCs w:val="20"/>
        </w:rPr>
        <w:t>.</w:t>
      </w:r>
      <w:r w:rsidR="008862E6" w:rsidRPr="00C92CE6">
        <w:rPr>
          <w:color w:val="000000" w:themeColor="text1"/>
          <w:sz w:val="20"/>
          <w:szCs w:val="20"/>
        </w:rPr>
        <w:t>Регламент</w:t>
      </w:r>
      <w:r w:rsidR="008862E6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8862E6" w:rsidRPr="00C92CE6">
        <w:rPr>
          <w:color w:val="000000" w:themeColor="text1"/>
          <w:sz w:val="20"/>
          <w:szCs w:val="20"/>
        </w:rPr>
        <w:t>Системы «Облачная логистика», опубликованный на Сайте,</w:t>
      </w:r>
      <w:r w:rsidR="007F4CDA" w:rsidRPr="00C92CE6">
        <w:rPr>
          <w:color w:val="000000" w:themeColor="text1"/>
          <w:sz w:val="20"/>
          <w:szCs w:val="20"/>
        </w:rPr>
        <w:t xml:space="preserve"> явля</w:t>
      </w:r>
      <w:r w:rsidR="004B3618" w:rsidRPr="00C92CE6">
        <w:rPr>
          <w:color w:val="000000" w:themeColor="text1"/>
          <w:sz w:val="20"/>
          <w:szCs w:val="20"/>
        </w:rPr>
        <w:t>е</w:t>
      </w:r>
      <w:r w:rsidR="008862E6" w:rsidRPr="00C92CE6">
        <w:rPr>
          <w:color w:val="000000" w:themeColor="text1"/>
          <w:sz w:val="20"/>
          <w:szCs w:val="20"/>
        </w:rPr>
        <w:t>тся неотъемлемой частью Договора.</w:t>
      </w:r>
    </w:p>
    <w:p w14:paraId="39FA7190" w14:textId="77777777" w:rsidR="008862E6" w:rsidRPr="00C92CE6" w:rsidRDefault="008862E6" w:rsidP="002D03CE">
      <w:pPr>
        <w:jc w:val="both"/>
        <w:rPr>
          <w:color w:val="000000" w:themeColor="text1"/>
          <w:sz w:val="20"/>
          <w:szCs w:val="20"/>
        </w:rPr>
      </w:pPr>
    </w:p>
    <w:p w14:paraId="49CADD70" w14:textId="53F2C4DC" w:rsidR="002D3954" w:rsidRPr="00C92CE6" w:rsidRDefault="003A6E61" w:rsidP="00700F41">
      <w:pPr>
        <w:jc w:val="center"/>
        <w:rPr>
          <w:b/>
          <w:color w:val="000000" w:themeColor="text1"/>
          <w:sz w:val="20"/>
        </w:rPr>
      </w:pPr>
      <w:r w:rsidRPr="00C92CE6">
        <w:rPr>
          <w:b/>
          <w:color w:val="000000" w:themeColor="text1"/>
          <w:sz w:val="20"/>
          <w:szCs w:val="20"/>
        </w:rPr>
        <w:t>2.</w:t>
      </w:r>
      <w:r w:rsidR="00DC78DE" w:rsidRPr="00C92CE6">
        <w:rPr>
          <w:b/>
          <w:color w:val="000000" w:themeColor="text1"/>
          <w:sz w:val="20"/>
          <w:szCs w:val="20"/>
        </w:rPr>
        <w:t>ПРЕДМЕТ</w:t>
      </w:r>
      <w:r w:rsidR="00DC78DE" w:rsidRPr="00C92CE6">
        <w:rPr>
          <w:b/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b/>
          <w:color w:val="000000" w:themeColor="text1"/>
          <w:sz w:val="20"/>
          <w:szCs w:val="20"/>
        </w:rPr>
        <w:t>ДОГОВОРА</w:t>
      </w:r>
    </w:p>
    <w:p w14:paraId="069DFA71" w14:textId="77777777" w:rsidR="002D3954" w:rsidRPr="00C92CE6" w:rsidRDefault="003A6E61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2.1.</w:t>
      </w:r>
      <w:r w:rsidR="00DC78DE" w:rsidRPr="00C92CE6">
        <w:rPr>
          <w:color w:val="000000" w:themeColor="text1"/>
          <w:sz w:val="20"/>
          <w:szCs w:val="20"/>
        </w:rPr>
        <w:t>В соответствии с Договором Оператор на возмездной основе предоставляет Участнику Системы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права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использования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путем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предоставления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удаленного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доступа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через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информационно-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телекоммуникационную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сеть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«Интернет»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функционалу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следующим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функциональным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возможностям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Системы:</w:t>
      </w:r>
    </w:p>
    <w:p w14:paraId="759D71FA" w14:textId="77777777" w:rsidR="002615F4" w:rsidRPr="00C92CE6" w:rsidRDefault="003A6E61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2.1.1.</w:t>
      </w:r>
      <w:r w:rsidR="00DC78DE" w:rsidRPr="00C92CE6">
        <w:rPr>
          <w:color w:val="000000" w:themeColor="text1"/>
          <w:sz w:val="20"/>
          <w:szCs w:val="20"/>
        </w:rPr>
        <w:t>Размещение в разделах Системы информации, предоставленной самим Участником.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</w:p>
    <w:p w14:paraId="342A751D" w14:textId="7BD3A14B" w:rsidR="002D3954" w:rsidRPr="00C92CE6" w:rsidRDefault="003A6E61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2.1.2.</w:t>
      </w:r>
      <w:r w:rsidR="00DC78DE" w:rsidRPr="00C92CE6">
        <w:rPr>
          <w:color w:val="000000" w:themeColor="text1"/>
          <w:sz w:val="20"/>
          <w:szCs w:val="20"/>
        </w:rPr>
        <w:t>Доступ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открытой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информации,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размещенной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другими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участниками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разделах Системы.</w:t>
      </w:r>
    </w:p>
    <w:p w14:paraId="5BDBA596" w14:textId="070CE8BD" w:rsidR="002D3954" w:rsidRPr="00C92CE6" w:rsidRDefault="003A6E61" w:rsidP="002D03CE">
      <w:pPr>
        <w:jc w:val="both"/>
        <w:rPr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2.1.3.</w:t>
      </w:r>
      <w:r w:rsidR="00DC78DE" w:rsidRPr="00C92CE6">
        <w:rPr>
          <w:color w:val="000000" w:themeColor="text1"/>
          <w:sz w:val="20"/>
          <w:szCs w:val="20"/>
        </w:rPr>
        <w:t xml:space="preserve">Возможность работы Участника Системы в Личном кабинете, </w:t>
      </w:r>
      <w:r w:rsidR="005E15DB" w:rsidRPr="00C92CE6">
        <w:rPr>
          <w:sz w:val="20"/>
          <w:szCs w:val="20"/>
        </w:rPr>
        <w:t xml:space="preserve">в том числе с правом организации Торгов и участия </w:t>
      </w:r>
      <w:r w:rsidR="00BA7906" w:rsidRPr="00C92CE6">
        <w:rPr>
          <w:sz w:val="20"/>
          <w:szCs w:val="20"/>
        </w:rPr>
        <w:t>в Торгах,</w:t>
      </w:r>
      <w:r w:rsidR="005E15DB" w:rsidRPr="00C92CE6">
        <w:rPr>
          <w:sz w:val="20"/>
          <w:szCs w:val="20"/>
        </w:rPr>
        <w:t xml:space="preserve"> организуемых другими Участниками Системы, а также во всех других разделах Системы, в соответствии </w:t>
      </w:r>
      <w:r w:rsidR="00BA7906" w:rsidRPr="00C92CE6">
        <w:rPr>
          <w:color w:val="000000" w:themeColor="text1"/>
          <w:sz w:val="20"/>
          <w:szCs w:val="20"/>
        </w:rPr>
        <w:t>с</w:t>
      </w:r>
      <w:r w:rsidR="00BA7906" w:rsidRPr="00C92CE6">
        <w:rPr>
          <w:color w:val="000000" w:themeColor="text1"/>
          <w:spacing w:val="7"/>
          <w:sz w:val="20"/>
          <w:szCs w:val="20"/>
        </w:rPr>
        <w:t xml:space="preserve"> </w:t>
      </w:r>
      <w:r w:rsidR="00BA7906" w:rsidRPr="00C92CE6">
        <w:rPr>
          <w:color w:val="000000" w:themeColor="text1"/>
          <w:sz w:val="20"/>
          <w:szCs w:val="20"/>
        </w:rPr>
        <w:t>инструкциями Системы и Регламентом.</w:t>
      </w:r>
      <w:r w:rsidR="00BA7906" w:rsidRPr="00C92CE6" w:rsidDel="00BA7906">
        <w:rPr>
          <w:sz w:val="20"/>
          <w:szCs w:val="20"/>
        </w:rPr>
        <w:t xml:space="preserve"> </w:t>
      </w:r>
    </w:p>
    <w:p w14:paraId="146C5359" w14:textId="710CFAFE" w:rsidR="002D3954" w:rsidRPr="00C92CE6" w:rsidRDefault="003A6E61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2.1.4.</w:t>
      </w:r>
      <w:r w:rsidR="00DC78DE" w:rsidRPr="00C92CE6">
        <w:rPr>
          <w:color w:val="000000" w:themeColor="text1"/>
          <w:sz w:val="20"/>
          <w:szCs w:val="20"/>
        </w:rPr>
        <w:t>Предоставление Участнику Системы Личного кабинета для повышения удобства работы Участника в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Системе.</w:t>
      </w:r>
    </w:p>
    <w:p w14:paraId="4A292094" w14:textId="5D4DC04F" w:rsidR="005E15DB" w:rsidRPr="00C92CE6" w:rsidRDefault="003A6E61" w:rsidP="00DA3C66">
      <w:pPr>
        <w:jc w:val="both"/>
        <w:rPr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2.1.5.</w:t>
      </w:r>
      <w:r w:rsidR="00DC78DE" w:rsidRPr="00C92CE6">
        <w:rPr>
          <w:color w:val="000000" w:themeColor="text1"/>
          <w:sz w:val="20"/>
          <w:szCs w:val="20"/>
        </w:rPr>
        <w:t>Возможность Участника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 использовать другие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разделы Системы, которые появились в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после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5E15DB" w:rsidRPr="00C92CE6">
        <w:rPr>
          <w:color w:val="000000" w:themeColor="text1"/>
          <w:sz w:val="20"/>
          <w:szCs w:val="20"/>
        </w:rPr>
        <w:t>заключения Договора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за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работу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которых,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Участником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была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своевременно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произведена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соответствующая оплата.</w:t>
      </w:r>
    </w:p>
    <w:p w14:paraId="3EE1172B" w14:textId="77777777" w:rsidR="002D3954" w:rsidRPr="00C92CE6" w:rsidRDefault="003A6E61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2.2.</w:t>
      </w:r>
      <w:r w:rsidR="00DC78DE" w:rsidRPr="00C92CE6">
        <w:rPr>
          <w:color w:val="000000" w:themeColor="text1"/>
          <w:sz w:val="20"/>
          <w:szCs w:val="20"/>
        </w:rPr>
        <w:t>Права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использования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представленные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Участнику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рамках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Договора,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предоставляют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Участнику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 возможности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участвовать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 процедурах закупок, предусмотренных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Законами 44-ФЗ и 223-ФЗ, а также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 xml:space="preserve">возможности размещать информацию о потенциальном спросе на </w:t>
      </w:r>
      <w:r w:rsidR="00DC78DE" w:rsidRPr="00C92CE6">
        <w:rPr>
          <w:sz w:val="20"/>
          <w:szCs w:val="20"/>
        </w:rPr>
        <w:t>услуги по</w:t>
      </w:r>
      <w:r w:rsidR="00DC78DE" w:rsidRPr="00C92CE6">
        <w:rPr>
          <w:color w:val="000000" w:themeColor="text1"/>
          <w:sz w:val="20"/>
          <w:szCs w:val="20"/>
        </w:rPr>
        <w:t xml:space="preserve"> перевозке пассажиров и багажа легковым такси и возможности быть ознакомленным с информацией 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предложениях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организаций,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оказывающих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услуги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указанной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сфере,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осуществлять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поиск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этих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предложений</w:t>
      </w:r>
      <w:r w:rsidR="00DC78DE"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заданным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параметрам.</w:t>
      </w:r>
    </w:p>
    <w:p w14:paraId="5C42942D" w14:textId="4BA2FB17" w:rsidR="002D3954" w:rsidRPr="00C92CE6" w:rsidRDefault="00DC78DE" w:rsidP="002D03CE">
      <w:pPr>
        <w:jc w:val="both"/>
        <w:rPr>
          <w:color w:val="000000" w:themeColor="text1"/>
        </w:rPr>
      </w:pPr>
      <w:r w:rsidRPr="00C92CE6">
        <w:rPr>
          <w:color w:val="000000" w:themeColor="text1"/>
          <w:sz w:val="20"/>
          <w:szCs w:val="20"/>
        </w:rPr>
        <w:t>Оператор</w:t>
      </w:r>
      <w:r w:rsidRPr="00C92CE6">
        <w:rPr>
          <w:color w:val="000000" w:themeColor="text1"/>
          <w:spacing w:val="-10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и</w:t>
      </w:r>
      <w:r w:rsidRPr="00C92CE6">
        <w:rPr>
          <w:color w:val="000000" w:themeColor="text1"/>
          <w:spacing w:val="-8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его</w:t>
      </w:r>
      <w:r w:rsidRPr="00C92CE6">
        <w:rPr>
          <w:color w:val="000000" w:themeColor="text1"/>
          <w:spacing w:val="-10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взаимозависимые</w:t>
      </w:r>
      <w:r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лица</w:t>
      </w:r>
      <w:r w:rsidRPr="00C92CE6">
        <w:rPr>
          <w:color w:val="000000" w:themeColor="text1"/>
          <w:spacing w:val="-9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не</w:t>
      </w:r>
      <w:r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обеспечивают</w:t>
      </w:r>
      <w:r w:rsidRPr="00C92CE6">
        <w:rPr>
          <w:color w:val="000000" w:themeColor="text1"/>
          <w:spacing w:val="-12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возможностей</w:t>
      </w:r>
      <w:r w:rsidRPr="00C92CE6">
        <w:rPr>
          <w:color w:val="000000" w:themeColor="text1"/>
          <w:spacing w:val="-7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хранения,</w:t>
      </w:r>
      <w:r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упаковки,</w:t>
      </w:r>
      <w:r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доставки,</w:t>
      </w:r>
      <w:r w:rsidRPr="00C92CE6">
        <w:rPr>
          <w:color w:val="000000" w:themeColor="text1"/>
          <w:spacing w:val="-8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выдачи</w:t>
      </w:r>
      <w:r w:rsidRPr="00C92CE6">
        <w:rPr>
          <w:color w:val="000000" w:themeColor="text1"/>
          <w:spacing w:val="-47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 xml:space="preserve">товаров, доставляемых грузоперевозчиками в адрес </w:t>
      </w:r>
      <w:r w:rsidR="0039328F" w:rsidRPr="00C92CE6">
        <w:rPr>
          <w:color w:val="000000" w:themeColor="text1"/>
          <w:sz w:val="20"/>
          <w:szCs w:val="20"/>
        </w:rPr>
        <w:t>Участников Системы</w:t>
      </w:r>
      <w:r w:rsidRPr="00C92CE6">
        <w:rPr>
          <w:color w:val="000000" w:themeColor="text1"/>
          <w:sz w:val="20"/>
          <w:szCs w:val="20"/>
        </w:rPr>
        <w:t xml:space="preserve"> по заявкам, направляемых ими через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 xml:space="preserve">Систему, а также Оператор не размещает за </w:t>
      </w:r>
      <w:r w:rsidR="0039328F" w:rsidRPr="00C92CE6">
        <w:rPr>
          <w:color w:val="000000" w:themeColor="text1"/>
          <w:sz w:val="20"/>
          <w:szCs w:val="20"/>
        </w:rPr>
        <w:t xml:space="preserve">Участников Системы </w:t>
      </w:r>
      <w:r w:rsidRPr="00C92CE6">
        <w:rPr>
          <w:color w:val="000000" w:themeColor="text1"/>
          <w:sz w:val="20"/>
          <w:szCs w:val="20"/>
        </w:rPr>
        <w:t xml:space="preserve">предложения, объявления о приобретении </w:t>
      </w:r>
      <w:r w:rsidRPr="00C92CE6">
        <w:rPr>
          <w:color w:val="000000" w:themeColor="text1"/>
          <w:sz w:val="20"/>
          <w:szCs w:val="20"/>
        </w:rPr>
        <w:lastRenderedPageBreak/>
        <w:t>товаров или</w:t>
      </w:r>
      <w:r w:rsidRPr="00C92CE6">
        <w:rPr>
          <w:color w:val="000000" w:themeColor="text1"/>
          <w:spacing w:val="-47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 xml:space="preserve">оказании услуг перевозки и не оказывает </w:t>
      </w:r>
      <w:r w:rsidR="0039328F" w:rsidRPr="00C92CE6">
        <w:rPr>
          <w:color w:val="000000" w:themeColor="text1"/>
          <w:sz w:val="20"/>
          <w:szCs w:val="20"/>
        </w:rPr>
        <w:t xml:space="preserve">Участникам Системы </w:t>
      </w:r>
      <w:r w:rsidRPr="00C92CE6">
        <w:rPr>
          <w:color w:val="000000" w:themeColor="text1"/>
          <w:sz w:val="20"/>
          <w:szCs w:val="20"/>
        </w:rPr>
        <w:t>услуги по осуществлению поиска таких предложений,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объявлений или по заключению договоров,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 xml:space="preserve">и данные действия осуществляются </w:t>
      </w:r>
      <w:r w:rsidR="0039328F" w:rsidRPr="00C92CE6">
        <w:rPr>
          <w:color w:val="000000" w:themeColor="text1"/>
          <w:sz w:val="20"/>
          <w:szCs w:val="20"/>
        </w:rPr>
        <w:t xml:space="preserve">Участниками Системы </w:t>
      </w:r>
      <w:r w:rsidRPr="00C92CE6">
        <w:rPr>
          <w:color w:val="000000" w:themeColor="text1"/>
          <w:sz w:val="20"/>
          <w:szCs w:val="20"/>
        </w:rPr>
        <w:t>самостоятельно</w:t>
      </w:r>
      <w:r w:rsidR="0039328F" w:rsidRPr="00C92CE6">
        <w:rPr>
          <w:color w:val="000000" w:themeColor="text1"/>
          <w:sz w:val="20"/>
          <w:szCs w:val="20"/>
        </w:rPr>
        <w:t>,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посредством</w:t>
      </w:r>
      <w:r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реализации приобретенных</w:t>
      </w:r>
      <w:r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прав</w:t>
      </w:r>
      <w:r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использования</w:t>
      </w:r>
      <w:r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Системы.</w:t>
      </w:r>
    </w:p>
    <w:p w14:paraId="61848F8D" w14:textId="77777777" w:rsidR="002D3954" w:rsidRPr="00C92CE6" w:rsidRDefault="002D3954" w:rsidP="002D03CE">
      <w:pPr>
        <w:jc w:val="both"/>
        <w:rPr>
          <w:color w:val="000000" w:themeColor="text1"/>
          <w:sz w:val="20"/>
        </w:rPr>
      </w:pPr>
    </w:p>
    <w:p w14:paraId="3583FB06" w14:textId="77777777" w:rsidR="002D3954" w:rsidRPr="00C92CE6" w:rsidRDefault="003A6E61" w:rsidP="002D03CE">
      <w:pPr>
        <w:jc w:val="center"/>
        <w:rPr>
          <w:color w:val="000000" w:themeColor="text1"/>
        </w:rPr>
      </w:pPr>
      <w:r w:rsidRPr="00C92CE6">
        <w:rPr>
          <w:b/>
          <w:color w:val="000000" w:themeColor="text1"/>
          <w:sz w:val="20"/>
          <w:szCs w:val="20"/>
        </w:rPr>
        <w:t>3.</w:t>
      </w:r>
      <w:r w:rsidR="00DC78DE" w:rsidRPr="00C92CE6">
        <w:rPr>
          <w:b/>
          <w:color w:val="000000" w:themeColor="text1"/>
          <w:sz w:val="20"/>
          <w:szCs w:val="20"/>
        </w:rPr>
        <w:t>ОБЯЗАННОСТИ</w:t>
      </w:r>
      <w:r w:rsidR="00DC78DE" w:rsidRPr="00C92CE6">
        <w:rPr>
          <w:b/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b/>
          <w:color w:val="000000" w:themeColor="text1"/>
          <w:sz w:val="20"/>
          <w:szCs w:val="20"/>
        </w:rPr>
        <w:t>СТОРОН</w:t>
      </w:r>
    </w:p>
    <w:p w14:paraId="2341F71D" w14:textId="77777777" w:rsidR="002D3954" w:rsidRPr="00C92CE6" w:rsidRDefault="003A6E61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3.1.</w:t>
      </w:r>
      <w:r w:rsidR="00DC78DE" w:rsidRPr="00C92CE6">
        <w:rPr>
          <w:color w:val="000000" w:themeColor="text1"/>
          <w:sz w:val="20"/>
          <w:szCs w:val="20"/>
        </w:rPr>
        <w:t>Оператор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обязуется:</w:t>
      </w:r>
    </w:p>
    <w:p w14:paraId="34B1D686" w14:textId="71E69361" w:rsidR="002D3954" w:rsidRPr="00C92CE6" w:rsidRDefault="003A6E61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3.1.1.</w:t>
      </w:r>
      <w:r w:rsidR="00DC78DE" w:rsidRPr="00C92CE6">
        <w:rPr>
          <w:color w:val="000000" w:themeColor="text1"/>
          <w:sz w:val="20"/>
          <w:szCs w:val="20"/>
        </w:rPr>
        <w:t>Обеспечить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Участнику</w:t>
      </w:r>
      <w:r w:rsidR="00DC78DE" w:rsidRPr="00C92CE6">
        <w:rPr>
          <w:color w:val="000000" w:themeColor="text1"/>
          <w:spacing w:val="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</w:t>
      </w:r>
      <w:r w:rsidR="00DC78DE"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возможность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доступа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Личному</w:t>
      </w:r>
      <w:r w:rsidR="00DC78DE"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кабинету.</w:t>
      </w:r>
    </w:p>
    <w:p w14:paraId="174E50A2" w14:textId="72875F08" w:rsidR="00BC6336" w:rsidRPr="00C92CE6" w:rsidRDefault="005D664E" w:rsidP="002D03CE">
      <w:pPr>
        <w:jc w:val="both"/>
        <w:rPr>
          <w:i/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3.1.2.</w:t>
      </w:r>
      <w:r w:rsidR="002615F4" w:rsidRPr="00C92CE6">
        <w:rPr>
          <w:color w:val="000000" w:themeColor="text1"/>
          <w:spacing w:val="-1"/>
          <w:sz w:val="20"/>
          <w:szCs w:val="20"/>
        </w:rPr>
        <w:t>Обеспечить</w:t>
      </w:r>
      <w:r w:rsidR="00DC78DE" w:rsidRPr="00C92CE6">
        <w:rPr>
          <w:color w:val="000000" w:themeColor="text1"/>
          <w:spacing w:val="-13"/>
          <w:sz w:val="20"/>
          <w:szCs w:val="20"/>
        </w:rPr>
        <w:t xml:space="preserve"> </w:t>
      </w:r>
      <w:r w:rsidR="00DC78DE" w:rsidRPr="00C92CE6">
        <w:rPr>
          <w:color w:val="000000" w:themeColor="text1"/>
          <w:spacing w:val="-1"/>
          <w:sz w:val="20"/>
          <w:szCs w:val="20"/>
        </w:rPr>
        <w:t>возможность</w:t>
      </w:r>
      <w:r w:rsidR="00DC78DE" w:rsidRPr="00C92CE6">
        <w:rPr>
          <w:color w:val="000000" w:themeColor="text1"/>
          <w:spacing w:val="-12"/>
          <w:sz w:val="20"/>
          <w:szCs w:val="20"/>
        </w:rPr>
        <w:t xml:space="preserve"> </w:t>
      </w:r>
      <w:r w:rsidR="00DC78DE" w:rsidRPr="00C92CE6">
        <w:rPr>
          <w:color w:val="000000" w:themeColor="text1"/>
          <w:spacing w:val="-1"/>
          <w:sz w:val="20"/>
          <w:szCs w:val="20"/>
        </w:rPr>
        <w:t>размещения</w:t>
      </w:r>
      <w:r w:rsidR="00DC78DE" w:rsidRPr="00C92CE6">
        <w:rPr>
          <w:color w:val="000000" w:themeColor="text1"/>
          <w:spacing w:val="-13"/>
          <w:sz w:val="20"/>
          <w:szCs w:val="20"/>
        </w:rPr>
        <w:t xml:space="preserve"> </w:t>
      </w:r>
      <w:r w:rsidR="00DC78DE" w:rsidRPr="00C92CE6">
        <w:rPr>
          <w:color w:val="000000" w:themeColor="text1"/>
          <w:spacing w:val="-1"/>
          <w:sz w:val="20"/>
          <w:szCs w:val="20"/>
        </w:rPr>
        <w:t>информации</w:t>
      </w:r>
      <w:r w:rsidR="00DC78DE" w:rsidRPr="00C92CE6">
        <w:rPr>
          <w:color w:val="000000" w:themeColor="text1"/>
          <w:spacing w:val="-1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Участником</w:t>
      </w:r>
      <w:r w:rsidR="00DC78DE"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</w:t>
      </w:r>
      <w:r w:rsidR="00DC78DE" w:rsidRPr="00C92CE6">
        <w:rPr>
          <w:color w:val="000000" w:themeColor="text1"/>
          <w:spacing w:val="-1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-10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разделах</w:t>
      </w:r>
      <w:r w:rsidR="00DC78DE" w:rsidRPr="00C92CE6">
        <w:rPr>
          <w:color w:val="000000" w:themeColor="text1"/>
          <w:spacing w:val="-10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</w:t>
      </w:r>
      <w:r w:rsidR="00DC78DE" w:rsidRPr="00C92CE6">
        <w:rPr>
          <w:color w:val="000000" w:themeColor="text1"/>
          <w:spacing w:val="-1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-1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качестве</w:t>
      </w:r>
      <w:r w:rsidR="00DC78DE" w:rsidRPr="00C92CE6">
        <w:rPr>
          <w:color w:val="000000" w:themeColor="text1"/>
          <w:spacing w:val="-47"/>
          <w:sz w:val="20"/>
          <w:szCs w:val="20"/>
        </w:rPr>
        <w:t xml:space="preserve"> </w:t>
      </w:r>
      <w:r w:rsidR="005E15DB" w:rsidRPr="00C92CE6">
        <w:rPr>
          <w:sz w:val="20"/>
          <w:szCs w:val="20"/>
        </w:rPr>
        <w:t xml:space="preserve">Заказчика (Покупателя) </w:t>
      </w:r>
      <w:r w:rsidR="00DC78DE" w:rsidRPr="00C92CE6">
        <w:rPr>
          <w:color w:val="000000" w:themeColor="text1"/>
          <w:sz w:val="20"/>
          <w:szCs w:val="20"/>
        </w:rPr>
        <w:t>Услуг.</w:t>
      </w:r>
      <w:r w:rsidR="00155415" w:rsidRPr="00C92CE6">
        <w:rPr>
          <w:color w:val="000000" w:themeColor="text1"/>
          <w:sz w:val="20"/>
          <w:szCs w:val="20"/>
        </w:rPr>
        <w:t xml:space="preserve"> </w:t>
      </w:r>
    </w:p>
    <w:p w14:paraId="32782288" w14:textId="52F68C13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3.1.3.</w:t>
      </w:r>
      <w:r w:rsidR="00DC78DE" w:rsidRPr="00C92CE6">
        <w:rPr>
          <w:color w:val="000000" w:themeColor="text1"/>
          <w:sz w:val="20"/>
          <w:szCs w:val="20"/>
        </w:rPr>
        <w:t>Обеспечить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Участнику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возможность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доступа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платным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разделам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</w:t>
      </w:r>
      <w:r w:rsidR="00155415" w:rsidRPr="00C92CE6">
        <w:rPr>
          <w:color w:val="000000" w:themeColor="text1"/>
          <w:sz w:val="20"/>
          <w:szCs w:val="20"/>
        </w:rPr>
        <w:t xml:space="preserve">, </w:t>
      </w:r>
      <w:r w:rsidR="00DC78DE" w:rsidRPr="00C92CE6">
        <w:rPr>
          <w:color w:val="000000" w:themeColor="text1"/>
          <w:sz w:val="20"/>
          <w:szCs w:val="20"/>
        </w:rPr>
        <w:t>за</w:t>
      </w:r>
      <w:r w:rsidR="00155415" w:rsidRPr="00C92CE6">
        <w:rPr>
          <w:color w:val="000000" w:themeColor="text1"/>
          <w:sz w:val="20"/>
          <w:szCs w:val="20"/>
        </w:rPr>
        <w:t xml:space="preserve"> который Участником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была</w:t>
      </w:r>
      <w:r w:rsidR="00DC78DE"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своевременно</w:t>
      </w:r>
      <w:r w:rsidR="00DC78DE" w:rsidRPr="00C92CE6">
        <w:rPr>
          <w:color w:val="000000" w:themeColor="text1"/>
          <w:spacing w:val="-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произведена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соответствующая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оплата.</w:t>
      </w:r>
    </w:p>
    <w:p w14:paraId="45D1806A" w14:textId="109EA09A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3.1.4.</w:t>
      </w:r>
      <w:r w:rsidR="00DC78DE" w:rsidRPr="00C92CE6">
        <w:rPr>
          <w:color w:val="000000" w:themeColor="text1"/>
          <w:sz w:val="20"/>
          <w:szCs w:val="20"/>
        </w:rPr>
        <w:t>Предоставить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Участнику</w:t>
      </w:r>
      <w:r w:rsidR="00116F5C" w:rsidRPr="00C92CE6">
        <w:rPr>
          <w:color w:val="000000" w:themeColor="text1"/>
          <w:sz w:val="20"/>
          <w:szCs w:val="20"/>
        </w:rPr>
        <w:t>,</w:t>
      </w:r>
      <w:r w:rsidR="00116F5C" w:rsidRPr="00C92CE6">
        <w:rPr>
          <w:color w:val="000000" w:themeColor="text1"/>
          <w:spacing w:val="1"/>
          <w:sz w:val="20"/>
          <w:szCs w:val="20"/>
        </w:rPr>
        <w:t xml:space="preserve"> на возмездной основе,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письменному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заявлению,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оформленному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надлежащим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образом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направленному в адрес Оператора, дополнительный Личный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кабинет.</w:t>
      </w:r>
    </w:p>
    <w:p w14:paraId="11384784" w14:textId="7777777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3.1.5.</w:t>
      </w:r>
      <w:r w:rsidR="00DC78DE" w:rsidRPr="00C92CE6">
        <w:rPr>
          <w:color w:val="000000" w:themeColor="text1"/>
          <w:sz w:val="20"/>
          <w:szCs w:val="20"/>
        </w:rPr>
        <w:t>Обеспечить возможность обращаться по вопросам использования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телефонам Единой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справочной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службы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службы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поддержки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онлайн, размещенных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на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сайте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hyperlink r:id="rId7">
        <w:r w:rsidR="00DC78DE" w:rsidRPr="00C92CE6">
          <w:rPr>
            <w:color w:val="000000" w:themeColor="text1"/>
            <w:sz w:val="20"/>
            <w:szCs w:val="20"/>
          </w:rPr>
          <w:t>http://logist.cloud.</w:t>
        </w:r>
      </w:hyperlink>
    </w:p>
    <w:p w14:paraId="371C40BC" w14:textId="5768958F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3.1.6.</w:t>
      </w:r>
      <w:r w:rsidR="00DC78DE" w:rsidRPr="00C92CE6">
        <w:rPr>
          <w:color w:val="000000" w:themeColor="text1"/>
          <w:sz w:val="20"/>
          <w:szCs w:val="20"/>
        </w:rPr>
        <w:t>Обеспечить доступ к Системе в течение 1 (одних) суток с момента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осуществления</w:t>
      </w:r>
      <w:r w:rsidR="00DC78DE"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оплаты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Участником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выставленного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счета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полном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объеме.</w:t>
      </w:r>
    </w:p>
    <w:p w14:paraId="20CCCB3F" w14:textId="2544A025" w:rsidR="005E15DB" w:rsidRPr="00C92CE6" w:rsidRDefault="005E15DB" w:rsidP="005E15DB">
      <w:pPr>
        <w:spacing w:line="276" w:lineRule="auto"/>
        <w:jc w:val="both"/>
        <w:rPr>
          <w:sz w:val="20"/>
          <w:szCs w:val="20"/>
        </w:rPr>
      </w:pPr>
      <w:r w:rsidRPr="00C92CE6">
        <w:rPr>
          <w:sz w:val="20"/>
          <w:szCs w:val="20"/>
        </w:rPr>
        <w:t xml:space="preserve">3.1.7.Обеспечить удаленную консультационную поддержку по размещению самим Участником информации в базе данных Системы по телефонам Единой справочной службы и службы поддержки онлайн, размещенных на сайте http://logist.cloud.  </w:t>
      </w:r>
    </w:p>
    <w:p w14:paraId="104777D4" w14:textId="5938B8D2" w:rsidR="005E15DB" w:rsidRPr="00C92CE6" w:rsidRDefault="005E15DB" w:rsidP="005E15DB">
      <w:pPr>
        <w:spacing w:line="276" w:lineRule="auto"/>
        <w:jc w:val="both"/>
        <w:rPr>
          <w:sz w:val="20"/>
          <w:szCs w:val="20"/>
        </w:rPr>
      </w:pPr>
      <w:r w:rsidRPr="00C92CE6">
        <w:rPr>
          <w:sz w:val="20"/>
          <w:szCs w:val="20"/>
        </w:rPr>
        <w:t>3.1.8. Для настройки импорта тендеров и сделок в Систему по запросу Участника предоставить доступ к API, направить ссылку для скачивания файла с описанием структуры файла и Инструкцию по использованию этого файла, по адресу электронной почты Участника.</w:t>
      </w:r>
    </w:p>
    <w:p w14:paraId="51EC4576" w14:textId="7777777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3.2.</w:t>
      </w:r>
      <w:r w:rsidR="00DC78DE" w:rsidRPr="00C92CE6">
        <w:rPr>
          <w:color w:val="000000" w:themeColor="text1"/>
          <w:sz w:val="20"/>
          <w:szCs w:val="20"/>
        </w:rPr>
        <w:t>Участник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обязуется:</w:t>
      </w:r>
    </w:p>
    <w:p w14:paraId="50134943" w14:textId="77777777" w:rsidR="00DA3C66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3.2.1.</w:t>
      </w:r>
      <w:r w:rsidR="00DC78DE" w:rsidRPr="00C92CE6">
        <w:rPr>
          <w:color w:val="000000" w:themeColor="text1"/>
          <w:sz w:val="20"/>
          <w:szCs w:val="20"/>
        </w:rPr>
        <w:t xml:space="preserve">Для начала использования Системы, Участник Системы обязуется заполнить </w:t>
      </w:r>
      <w:r w:rsidR="00DA3C66" w:rsidRPr="00C92CE6">
        <w:rPr>
          <w:color w:val="000000" w:themeColor="text1"/>
          <w:sz w:val="20"/>
          <w:szCs w:val="20"/>
        </w:rPr>
        <w:t>необходимые сведения о себе в Системе.</w:t>
      </w:r>
    </w:p>
    <w:p w14:paraId="3AC2BC57" w14:textId="0EA17E2D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3.2.2.</w:t>
      </w:r>
      <w:r w:rsidR="00DC78DE" w:rsidRPr="00C92CE6">
        <w:rPr>
          <w:color w:val="000000" w:themeColor="text1"/>
          <w:sz w:val="20"/>
          <w:szCs w:val="20"/>
        </w:rPr>
        <w:t xml:space="preserve">Использовать Систему, соблюдая </w:t>
      </w:r>
      <w:r w:rsidR="00571721" w:rsidRPr="00C92CE6">
        <w:rPr>
          <w:color w:val="000000" w:themeColor="text1"/>
          <w:sz w:val="20"/>
          <w:szCs w:val="20"/>
        </w:rPr>
        <w:t xml:space="preserve">ее Регламент и </w:t>
      </w:r>
      <w:r w:rsidR="00DC78DE" w:rsidRPr="00C92CE6">
        <w:rPr>
          <w:color w:val="000000" w:themeColor="text1"/>
          <w:sz w:val="20"/>
          <w:szCs w:val="20"/>
        </w:rPr>
        <w:t xml:space="preserve">все </w:t>
      </w:r>
      <w:r w:rsidR="00571721" w:rsidRPr="00C92CE6">
        <w:rPr>
          <w:color w:val="000000" w:themeColor="text1"/>
          <w:sz w:val="20"/>
          <w:szCs w:val="20"/>
        </w:rPr>
        <w:t>инструкции, действующие в Системе,</w:t>
      </w:r>
      <w:r w:rsidR="00DC78DE" w:rsidRPr="00C92CE6">
        <w:rPr>
          <w:color w:val="000000" w:themeColor="text1"/>
          <w:sz w:val="20"/>
          <w:szCs w:val="20"/>
        </w:rPr>
        <w:t xml:space="preserve"> выполнять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все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требования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процедуры,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571721" w:rsidRPr="00C92CE6">
        <w:rPr>
          <w:color w:val="000000" w:themeColor="text1"/>
          <w:spacing w:val="1"/>
          <w:sz w:val="20"/>
          <w:szCs w:val="20"/>
        </w:rPr>
        <w:t xml:space="preserve">в них </w:t>
      </w:r>
      <w:r w:rsidR="00DC78DE" w:rsidRPr="00C92CE6">
        <w:rPr>
          <w:color w:val="000000" w:themeColor="text1"/>
          <w:sz w:val="20"/>
          <w:szCs w:val="20"/>
        </w:rPr>
        <w:t>указанные</w:t>
      </w:r>
      <w:r w:rsidR="00571721" w:rsidRPr="00C92CE6">
        <w:rPr>
          <w:color w:val="000000" w:themeColor="text1"/>
          <w:spacing w:val="1"/>
          <w:sz w:val="20"/>
          <w:szCs w:val="20"/>
        </w:rPr>
        <w:t>.</w:t>
      </w:r>
    </w:p>
    <w:p w14:paraId="5BC02075" w14:textId="06BB1606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3.2.3.</w:t>
      </w:r>
      <w:r w:rsidR="00FA5EBA" w:rsidRPr="00C92CE6">
        <w:rPr>
          <w:color w:val="000000" w:themeColor="text1"/>
          <w:sz w:val="20"/>
          <w:szCs w:val="20"/>
        </w:rPr>
        <w:t>С</w:t>
      </w:r>
      <w:r w:rsidR="00DC78DE" w:rsidRPr="00C92CE6">
        <w:rPr>
          <w:color w:val="000000" w:themeColor="text1"/>
          <w:sz w:val="20"/>
          <w:szCs w:val="20"/>
        </w:rPr>
        <w:t xml:space="preserve">воевременно обновлять </w:t>
      </w:r>
      <w:r w:rsidR="00571721" w:rsidRPr="00C92CE6">
        <w:rPr>
          <w:color w:val="000000" w:themeColor="text1"/>
          <w:sz w:val="20"/>
          <w:szCs w:val="20"/>
        </w:rPr>
        <w:t>в</w:t>
      </w:r>
      <w:r w:rsidR="00571721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571721" w:rsidRPr="00C92CE6">
        <w:rPr>
          <w:color w:val="000000" w:themeColor="text1"/>
          <w:sz w:val="20"/>
          <w:szCs w:val="20"/>
        </w:rPr>
        <w:t xml:space="preserve">Системе </w:t>
      </w:r>
      <w:r w:rsidR="00DC78DE" w:rsidRPr="00C92CE6">
        <w:rPr>
          <w:color w:val="000000" w:themeColor="text1"/>
          <w:sz w:val="20"/>
          <w:szCs w:val="20"/>
        </w:rPr>
        <w:t>информацию о предлагаемых и (или) необходимых</w:t>
      </w:r>
      <w:r w:rsidR="00DC78DE" w:rsidRPr="00C92CE6">
        <w:rPr>
          <w:color w:val="000000" w:themeColor="text1"/>
          <w:spacing w:val="-4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транспортных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услугах.</w:t>
      </w:r>
    </w:p>
    <w:p w14:paraId="74AA13F3" w14:textId="17B4A282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3.2.4.</w:t>
      </w:r>
      <w:r w:rsidR="00DC78DE" w:rsidRPr="00C92CE6">
        <w:rPr>
          <w:color w:val="000000" w:themeColor="text1"/>
          <w:sz w:val="20"/>
          <w:szCs w:val="20"/>
        </w:rPr>
        <w:t>При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изменении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реквизитов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и/или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учредительных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документов,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течение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3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(трех)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календарных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дней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самостоятельно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внести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изменения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реквизиты,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размещенные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им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Системе.</w:t>
      </w:r>
    </w:p>
    <w:p w14:paraId="3BCC3D40" w14:textId="7777777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pacing w:val="-1"/>
          <w:sz w:val="20"/>
          <w:szCs w:val="20"/>
        </w:rPr>
        <w:t>3.2.5.</w:t>
      </w:r>
      <w:r w:rsidR="00DC78DE" w:rsidRPr="00C92CE6">
        <w:rPr>
          <w:color w:val="000000" w:themeColor="text1"/>
          <w:spacing w:val="-1"/>
          <w:sz w:val="20"/>
          <w:szCs w:val="20"/>
        </w:rPr>
        <w:t>Своевременно</w:t>
      </w:r>
      <w:r w:rsidR="00DC78DE" w:rsidRPr="00C92CE6">
        <w:rPr>
          <w:color w:val="000000" w:themeColor="text1"/>
          <w:spacing w:val="-8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оплачивать</w:t>
      </w:r>
      <w:r w:rsidR="00DC78DE" w:rsidRPr="00C92CE6">
        <w:rPr>
          <w:color w:val="000000" w:themeColor="text1"/>
          <w:spacing w:val="-8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Оператору</w:t>
      </w:r>
      <w:r w:rsidR="00DC78DE" w:rsidRPr="00C92CE6">
        <w:rPr>
          <w:color w:val="000000" w:themeColor="text1"/>
          <w:spacing w:val="-1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стоимость</w:t>
      </w:r>
      <w:r w:rsidR="00DC78DE" w:rsidRPr="00C92CE6">
        <w:rPr>
          <w:color w:val="000000" w:themeColor="text1"/>
          <w:spacing w:val="-8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предоставления</w:t>
      </w:r>
      <w:r w:rsidR="00DC78DE" w:rsidRPr="00C92CE6">
        <w:rPr>
          <w:color w:val="000000" w:themeColor="text1"/>
          <w:spacing w:val="-10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прав</w:t>
      </w:r>
      <w:r w:rsidR="00DC78DE" w:rsidRPr="00C92CE6">
        <w:rPr>
          <w:color w:val="000000" w:themeColor="text1"/>
          <w:spacing w:val="-1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использования</w:t>
      </w:r>
      <w:r w:rsidR="00DC78DE" w:rsidRPr="00C92CE6">
        <w:rPr>
          <w:color w:val="000000" w:themeColor="text1"/>
          <w:spacing w:val="-9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</w:t>
      </w:r>
      <w:r w:rsidR="00DC78DE" w:rsidRPr="00C92CE6">
        <w:rPr>
          <w:color w:val="000000" w:themeColor="text1"/>
          <w:spacing w:val="-8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согласно</w:t>
      </w:r>
      <w:r w:rsidR="00DC78DE" w:rsidRPr="00C92CE6">
        <w:rPr>
          <w:color w:val="000000" w:themeColor="text1"/>
          <w:spacing w:val="-48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условиям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Договора.</w:t>
      </w:r>
    </w:p>
    <w:p w14:paraId="0CB9FE83" w14:textId="263E80E5" w:rsidR="002D3954" w:rsidRPr="00C92CE6" w:rsidRDefault="005D664E" w:rsidP="002D03CE">
      <w:pPr>
        <w:jc w:val="center"/>
        <w:rPr>
          <w:b/>
          <w:color w:val="000000" w:themeColor="text1"/>
          <w:sz w:val="20"/>
        </w:rPr>
      </w:pPr>
      <w:r w:rsidRPr="00C92CE6">
        <w:rPr>
          <w:b/>
          <w:color w:val="000000" w:themeColor="text1"/>
          <w:sz w:val="20"/>
          <w:szCs w:val="20"/>
        </w:rPr>
        <w:t>4.</w:t>
      </w:r>
      <w:r w:rsidR="00DC78DE" w:rsidRPr="00C92CE6">
        <w:rPr>
          <w:b/>
          <w:color w:val="000000" w:themeColor="text1"/>
          <w:sz w:val="20"/>
          <w:szCs w:val="20"/>
        </w:rPr>
        <w:t>ПРАВА</w:t>
      </w:r>
      <w:r w:rsidR="00DC78DE" w:rsidRPr="00C92CE6">
        <w:rPr>
          <w:b/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b/>
          <w:color w:val="000000" w:themeColor="text1"/>
          <w:sz w:val="20"/>
          <w:szCs w:val="20"/>
        </w:rPr>
        <w:t>СТОРОН</w:t>
      </w:r>
    </w:p>
    <w:p w14:paraId="566591F6" w14:textId="7777777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4.1.</w:t>
      </w:r>
      <w:r w:rsidR="00DC78DE" w:rsidRPr="00C92CE6">
        <w:rPr>
          <w:color w:val="000000" w:themeColor="text1"/>
          <w:sz w:val="20"/>
          <w:szCs w:val="20"/>
        </w:rPr>
        <w:t>Оператор</w:t>
      </w:r>
      <w:r w:rsidR="00DC78DE"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вправе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любое время</w:t>
      </w:r>
      <w:r w:rsidR="00DC78DE" w:rsidRPr="00C92CE6">
        <w:rPr>
          <w:color w:val="000000" w:themeColor="text1"/>
          <w:spacing w:val="-10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проверять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информацию,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предоставляемую</w:t>
      </w:r>
      <w:r w:rsidR="00DC78DE"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Участником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Системы.</w:t>
      </w:r>
    </w:p>
    <w:p w14:paraId="119D6C90" w14:textId="6A3FD8FE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4.2.</w:t>
      </w:r>
      <w:r w:rsidR="00DC78DE" w:rsidRPr="00C92CE6">
        <w:rPr>
          <w:color w:val="000000" w:themeColor="text1"/>
          <w:sz w:val="20"/>
          <w:szCs w:val="20"/>
        </w:rPr>
        <w:t xml:space="preserve">Исключительные права на Систему принадлежат Оператору Системы. </w:t>
      </w:r>
    </w:p>
    <w:p w14:paraId="1F18BC31" w14:textId="4DE22B54" w:rsidR="002D3954" w:rsidRPr="00C92CE6" w:rsidRDefault="005D664E" w:rsidP="00426096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4.3.</w:t>
      </w:r>
      <w:r w:rsidR="00426096" w:rsidRPr="00C92CE6" w:rsidDel="00426096">
        <w:rPr>
          <w:color w:val="000000" w:themeColor="text1"/>
          <w:sz w:val="20"/>
          <w:szCs w:val="20"/>
        </w:rPr>
        <w:t xml:space="preserve"> </w:t>
      </w:r>
      <w:r w:rsidR="00DC78DE" w:rsidRPr="00C92CE6">
        <w:rPr>
          <w:color w:val="000000" w:themeColor="text1"/>
          <w:spacing w:val="-1"/>
          <w:sz w:val="20"/>
          <w:szCs w:val="20"/>
        </w:rPr>
        <w:t>Участник</w:t>
      </w:r>
      <w:r w:rsidR="00DC78DE" w:rsidRPr="00C92CE6">
        <w:rPr>
          <w:color w:val="000000" w:themeColor="text1"/>
          <w:spacing w:val="-9"/>
          <w:sz w:val="20"/>
          <w:szCs w:val="20"/>
        </w:rPr>
        <w:t xml:space="preserve"> </w:t>
      </w:r>
      <w:r w:rsidR="00DC78DE" w:rsidRPr="00C92CE6">
        <w:rPr>
          <w:color w:val="000000" w:themeColor="text1"/>
          <w:spacing w:val="-1"/>
          <w:sz w:val="20"/>
          <w:szCs w:val="20"/>
        </w:rPr>
        <w:t>Системы</w:t>
      </w:r>
      <w:r w:rsidR="00DC78DE" w:rsidRPr="00C92CE6">
        <w:rPr>
          <w:color w:val="000000" w:themeColor="text1"/>
          <w:spacing w:val="-8"/>
          <w:sz w:val="20"/>
          <w:szCs w:val="20"/>
        </w:rPr>
        <w:t xml:space="preserve"> </w:t>
      </w:r>
      <w:r w:rsidR="00DC78DE" w:rsidRPr="00C92CE6">
        <w:rPr>
          <w:color w:val="000000" w:themeColor="text1"/>
          <w:spacing w:val="-1"/>
          <w:sz w:val="20"/>
          <w:szCs w:val="20"/>
        </w:rPr>
        <w:t>вправе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размещать</w:t>
      </w:r>
      <w:r w:rsidR="00DC78DE" w:rsidRPr="00C92CE6">
        <w:rPr>
          <w:color w:val="000000" w:themeColor="text1"/>
          <w:spacing w:val="-1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информацию</w:t>
      </w:r>
      <w:r w:rsidR="00DC78DE" w:rsidRPr="00C92CE6">
        <w:rPr>
          <w:color w:val="000000" w:themeColor="text1"/>
          <w:spacing w:val="-9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</w:t>
      </w:r>
      <w:r w:rsidR="00DC78DE" w:rsidRPr="00C92CE6">
        <w:rPr>
          <w:color w:val="000000" w:themeColor="text1"/>
          <w:spacing w:val="-1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себе</w:t>
      </w:r>
      <w:r w:rsidR="00DC78DE" w:rsidRPr="00C92CE6">
        <w:rPr>
          <w:color w:val="000000" w:themeColor="text1"/>
          <w:spacing w:val="-10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8C16DC" w:rsidRPr="00C92CE6">
        <w:rPr>
          <w:color w:val="000000" w:themeColor="text1"/>
          <w:spacing w:val="-3"/>
          <w:sz w:val="20"/>
          <w:szCs w:val="20"/>
        </w:rPr>
        <w:t xml:space="preserve">соответствующих </w:t>
      </w:r>
      <w:r w:rsidR="00DC78DE" w:rsidRPr="00C92CE6">
        <w:rPr>
          <w:color w:val="000000" w:themeColor="text1"/>
          <w:sz w:val="20"/>
          <w:szCs w:val="20"/>
        </w:rPr>
        <w:t>разделах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Системы.</w:t>
      </w:r>
    </w:p>
    <w:p w14:paraId="244A55F5" w14:textId="78A50623" w:rsidR="000B03C9" w:rsidRPr="00C92CE6" w:rsidRDefault="000B03C9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4.</w:t>
      </w:r>
      <w:r w:rsidR="00426096" w:rsidRPr="00C92CE6">
        <w:rPr>
          <w:color w:val="000000" w:themeColor="text1"/>
          <w:sz w:val="20"/>
          <w:szCs w:val="20"/>
        </w:rPr>
        <w:t>4</w:t>
      </w:r>
      <w:r w:rsidRPr="00C92CE6">
        <w:rPr>
          <w:color w:val="000000" w:themeColor="text1"/>
          <w:sz w:val="20"/>
          <w:szCs w:val="20"/>
        </w:rPr>
        <w:t xml:space="preserve">. </w:t>
      </w:r>
      <w:r w:rsidRPr="00C92CE6">
        <w:rPr>
          <w:color w:val="000000" w:themeColor="text1"/>
          <w:spacing w:val="-1"/>
          <w:sz w:val="20"/>
          <w:szCs w:val="20"/>
        </w:rPr>
        <w:t>Участник</w:t>
      </w:r>
      <w:r w:rsidRPr="00C92CE6">
        <w:rPr>
          <w:color w:val="000000" w:themeColor="text1"/>
          <w:spacing w:val="-9"/>
          <w:sz w:val="20"/>
          <w:szCs w:val="20"/>
        </w:rPr>
        <w:t xml:space="preserve"> </w:t>
      </w:r>
      <w:r w:rsidRPr="00C92CE6">
        <w:rPr>
          <w:color w:val="000000" w:themeColor="text1"/>
          <w:spacing w:val="-1"/>
          <w:sz w:val="20"/>
          <w:szCs w:val="20"/>
        </w:rPr>
        <w:t>Системы</w:t>
      </w:r>
      <w:r w:rsidRPr="00C92CE6">
        <w:rPr>
          <w:color w:val="000000" w:themeColor="text1"/>
          <w:spacing w:val="-8"/>
          <w:sz w:val="20"/>
          <w:szCs w:val="20"/>
        </w:rPr>
        <w:t xml:space="preserve"> </w:t>
      </w:r>
      <w:r w:rsidRPr="00C92CE6">
        <w:rPr>
          <w:color w:val="000000" w:themeColor="text1"/>
          <w:spacing w:val="-1"/>
          <w:sz w:val="20"/>
          <w:szCs w:val="20"/>
        </w:rPr>
        <w:t>вправе</w:t>
      </w:r>
      <w:r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сообщать Оператору информацию об уже имеющихся у него перевозчиках для организации Торгов/Тендеров.</w:t>
      </w:r>
    </w:p>
    <w:p w14:paraId="2423F1C2" w14:textId="2572DB8C" w:rsidR="002D3954" w:rsidRPr="00C92CE6" w:rsidRDefault="002D3954" w:rsidP="002D03CE">
      <w:pPr>
        <w:rPr>
          <w:color w:val="000000" w:themeColor="text1"/>
          <w:sz w:val="20"/>
        </w:rPr>
      </w:pPr>
    </w:p>
    <w:p w14:paraId="4392DDFF" w14:textId="54933C7C" w:rsidR="0089387E" w:rsidRPr="00C92CE6" w:rsidRDefault="005D664E" w:rsidP="002D03CE">
      <w:pPr>
        <w:jc w:val="center"/>
        <w:rPr>
          <w:color w:val="000000" w:themeColor="text1"/>
          <w:sz w:val="20"/>
          <w:szCs w:val="20"/>
        </w:rPr>
      </w:pPr>
      <w:r w:rsidRPr="00C92CE6">
        <w:rPr>
          <w:b/>
          <w:color w:val="000000" w:themeColor="text1"/>
          <w:sz w:val="20"/>
          <w:szCs w:val="20"/>
        </w:rPr>
        <w:t>5.</w:t>
      </w:r>
      <w:r w:rsidR="00DC78DE" w:rsidRPr="00C92CE6">
        <w:rPr>
          <w:b/>
          <w:color w:val="000000" w:themeColor="text1"/>
          <w:sz w:val="20"/>
          <w:szCs w:val="20"/>
        </w:rPr>
        <w:t>ПОРЯДОК</w:t>
      </w:r>
      <w:r w:rsidR="00DC78DE" w:rsidRPr="00C92CE6">
        <w:rPr>
          <w:b/>
          <w:color w:val="000000" w:themeColor="text1"/>
          <w:spacing w:val="-5"/>
          <w:sz w:val="20"/>
          <w:szCs w:val="20"/>
        </w:rPr>
        <w:t xml:space="preserve"> </w:t>
      </w:r>
      <w:r w:rsidR="00DC78DE" w:rsidRPr="00C92CE6">
        <w:rPr>
          <w:b/>
          <w:color w:val="000000" w:themeColor="text1"/>
          <w:sz w:val="20"/>
          <w:szCs w:val="20"/>
        </w:rPr>
        <w:t>РАСЧЕТОВ</w:t>
      </w:r>
    </w:p>
    <w:p w14:paraId="5DA0FAA8" w14:textId="77777777" w:rsidR="00E74BB9" w:rsidRDefault="005D664E" w:rsidP="002D03CE">
      <w:pPr>
        <w:jc w:val="both"/>
        <w:rPr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5.1.</w:t>
      </w:r>
      <w:r w:rsidR="00DC78DE" w:rsidRPr="00C92CE6">
        <w:rPr>
          <w:color w:val="000000" w:themeColor="text1"/>
          <w:spacing w:val="4"/>
          <w:sz w:val="20"/>
          <w:szCs w:val="20"/>
        </w:rPr>
        <w:t xml:space="preserve"> </w:t>
      </w:r>
      <w:r w:rsidR="00700F41" w:rsidRPr="00C92CE6">
        <w:rPr>
          <w:color w:val="000000"/>
          <w:sz w:val="20"/>
          <w:szCs w:val="20"/>
          <w:shd w:val="clear" w:color="auto" w:fill="FFFFFF"/>
        </w:rPr>
        <w:t>Плата за пользование Системой взимается в соответствии с тарифами, опубликованными на сайте Оператора по ссылке: </w:t>
      </w:r>
      <w:hyperlink r:id="rId8" w:tgtFrame="_blank" w:history="1">
        <w:r w:rsidR="00700F41" w:rsidRPr="00C92CE6">
          <w:rPr>
            <w:rStyle w:val="ae"/>
            <w:sz w:val="20"/>
            <w:szCs w:val="20"/>
            <w:shd w:val="clear" w:color="auto" w:fill="FFFFFF"/>
          </w:rPr>
          <w:t>https://logist.cloud/zk/tarifi</w:t>
        </w:r>
      </w:hyperlink>
      <w:r w:rsidR="00700F41" w:rsidRPr="00C92CE6">
        <w:rPr>
          <w:rStyle w:val="ae"/>
          <w:sz w:val="20"/>
          <w:szCs w:val="20"/>
          <w:shd w:val="clear" w:color="auto" w:fill="FFFFFF"/>
        </w:rPr>
        <w:t xml:space="preserve">. </w:t>
      </w:r>
      <w:r w:rsidR="00700F41" w:rsidRPr="00C92CE6">
        <w:rPr>
          <w:sz w:val="20"/>
          <w:szCs w:val="20"/>
        </w:rPr>
        <w:t>Расчеты по оплате за неполный месяц осуществляются пропорционально количеству календарных дней оказания услуг по договору в течение расчетного месяца.</w:t>
      </w:r>
      <w:r w:rsidR="00E74BB9">
        <w:rPr>
          <w:sz w:val="20"/>
          <w:szCs w:val="20"/>
        </w:rPr>
        <w:t xml:space="preserve"> </w:t>
      </w:r>
    </w:p>
    <w:p w14:paraId="745B6563" w14:textId="6E1C673A" w:rsidR="002D3954" w:rsidRPr="00C92CE6" w:rsidRDefault="00E74BB9" w:rsidP="002D03CE">
      <w:pPr>
        <w:jc w:val="both"/>
        <w:rPr>
          <w:color w:val="000000" w:themeColor="text1"/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5.1.1. Если в текущем месяце </w:t>
      </w:r>
      <w:r w:rsidR="00DF04DB">
        <w:rPr>
          <w:sz w:val="20"/>
          <w:szCs w:val="20"/>
        </w:rPr>
        <w:t>(</w:t>
      </w:r>
      <w:r>
        <w:rPr>
          <w:sz w:val="20"/>
          <w:szCs w:val="20"/>
        </w:rPr>
        <w:t>пользования Системой Участником</w:t>
      </w:r>
      <w:r w:rsidR="00DF04DB">
        <w:rPr>
          <w:sz w:val="20"/>
          <w:szCs w:val="20"/>
        </w:rPr>
        <w:t>)</w:t>
      </w:r>
      <w:r>
        <w:rPr>
          <w:sz w:val="20"/>
          <w:szCs w:val="20"/>
        </w:rPr>
        <w:t xml:space="preserve"> Оператором будет зафиксировано использование Участником функционала Системы в объеме, превышающем текущий тариф Участника, счет на оплату следующего месяца пользования Системой выставляется Оператором по тарифу соответствующему объему используемого Участником функционала Системы.</w:t>
      </w:r>
    </w:p>
    <w:bookmarkEnd w:id="0"/>
    <w:p w14:paraId="714D7A6D" w14:textId="39E71E83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5.2.</w:t>
      </w:r>
      <w:r w:rsidR="00DC78DE" w:rsidRPr="00C92CE6">
        <w:rPr>
          <w:color w:val="000000" w:themeColor="text1"/>
          <w:sz w:val="20"/>
          <w:szCs w:val="20"/>
        </w:rPr>
        <w:t>Оплата стоимости предоставления прав по Договору производится Участником в порядке предоплаты в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размере 100% ежемесячно после выставления Оператором счета на оплату</w:t>
      </w:r>
      <w:r w:rsidR="00435AAB" w:rsidRPr="00C92CE6">
        <w:rPr>
          <w:color w:val="000000" w:themeColor="text1"/>
          <w:sz w:val="20"/>
          <w:szCs w:val="20"/>
        </w:rPr>
        <w:t>.</w:t>
      </w:r>
      <w:r w:rsidR="00700F41" w:rsidRPr="00C92CE6">
        <w:rPr>
          <w:color w:val="000000" w:themeColor="text1"/>
          <w:sz w:val="20"/>
          <w:szCs w:val="20"/>
        </w:rPr>
        <w:t xml:space="preserve"> </w:t>
      </w:r>
    </w:p>
    <w:p w14:paraId="445EA45A" w14:textId="7777777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5.3.</w:t>
      </w:r>
      <w:r w:rsidR="00DC78DE" w:rsidRPr="00C92CE6">
        <w:rPr>
          <w:color w:val="000000" w:themeColor="text1"/>
          <w:sz w:val="20"/>
          <w:szCs w:val="20"/>
        </w:rPr>
        <w:t>Оплата за использование Системы производится Участником Системы в рублях РФ с перечислением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денежных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средств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на</w:t>
      </w:r>
      <w:r w:rsidR="00DC78DE" w:rsidRPr="00C92CE6">
        <w:rPr>
          <w:color w:val="000000" w:themeColor="text1"/>
          <w:spacing w:val="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расчётный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счёт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Оператора,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указанный в</w:t>
      </w:r>
      <w:r w:rsidR="00DC78DE" w:rsidRPr="00C92CE6">
        <w:rPr>
          <w:color w:val="000000" w:themeColor="text1"/>
          <w:spacing w:val="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реквизитах</w:t>
      </w:r>
      <w:r w:rsidR="00DC78DE" w:rsidRPr="00C92CE6">
        <w:rPr>
          <w:color w:val="000000" w:themeColor="text1"/>
          <w:spacing w:val="-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Договора.</w:t>
      </w:r>
    </w:p>
    <w:p w14:paraId="7DD3FB2A" w14:textId="26479B58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5.4.</w:t>
      </w:r>
      <w:r w:rsidR="00DC78DE" w:rsidRPr="00C92CE6">
        <w:rPr>
          <w:color w:val="000000" w:themeColor="text1"/>
          <w:sz w:val="20"/>
          <w:szCs w:val="20"/>
        </w:rPr>
        <w:t>Оператор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направляет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счет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оплату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стоимости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</w:t>
      </w:r>
      <w:r w:rsidR="00435AAB" w:rsidRPr="00C92CE6">
        <w:rPr>
          <w:color w:val="000000" w:themeColor="text1"/>
          <w:sz w:val="20"/>
          <w:szCs w:val="20"/>
        </w:rPr>
        <w:t>/или</w:t>
      </w:r>
      <w:r w:rsidR="00DC78DE" w:rsidRPr="00C92CE6">
        <w:rPr>
          <w:color w:val="000000" w:themeColor="text1"/>
          <w:sz w:val="20"/>
          <w:szCs w:val="20"/>
        </w:rPr>
        <w:t xml:space="preserve"> </w:t>
      </w:r>
      <w:r w:rsidR="00435AAB" w:rsidRPr="00C92CE6">
        <w:rPr>
          <w:color w:val="000000" w:themeColor="text1"/>
          <w:sz w:val="20"/>
          <w:szCs w:val="20"/>
        </w:rPr>
        <w:t>З</w:t>
      </w:r>
      <w:r w:rsidR="00DC78DE" w:rsidRPr="00C92CE6">
        <w:rPr>
          <w:color w:val="000000" w:themeColor="text1"/>
          <w:sz w:val="20"/>
          <w:szCs w:val="20"/>
        </w:rPr>
        <w:t>акрывающие документы любым из перечисленных способов: факсимильной связью, почтой, электронной почтой, курьером</w:t>
      </w:r>
      <w:r w:rsidR="00A266BA" w:rsidRPr="00C92CE6">
        <w:rPr>
          <w:color w:val="000000" w:themeColor="text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или с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pacing w:val="-1"/>
          <w:sz w:val="20"/>
          <w:szCs w:val="20"/>
        </w:rPr>
        <w:t>использованием</w:t>
      </w:r>
      <w:r w:rsidR="00DC78DE" w:rsidRPr="00C92CE6">
        <w:rPr>
          <w:color w:val="000000" w:themeColor="text1"/>
          <w:spacing w:val="-10"/>
          <w:sz w:val="20"/>
          <w:szCs w:val="20"/>
        </w:rPr>
        <w:t xml:space="preserve"> </w:t>
      </w:r>
      <w:r w:rsidR="00DC78DE" w:rsidRPr="00C92CE6">
        <w:rPr>
          <w:color w:val="000000" w:themeColor="text1"/>
          <w:spacing w:val="-1"/>
          <w:sz w:val="20"/>
          <w:szCs w:val="20"/>
        </w:rPr>
        <w:t>Системы</w:t>
      </w:r>
      <w:r w:rsidR="00DC78DE" w:rsidRPr="00C92CE6">
        <w:rPr>
          <w:color w:val="000000" w:themeColor="text1"/>
          <w:spacing w:val="-8"/>
          <w:sz w:val="20"/>
          <w:szCs w:val="20"/>
        </w:rPr>
        <w:t xml:space="preserve"> </w:t>
      </w:r>
      <w:r w:rsidR="00DC78DE" w:rsidRPr="00C92CE6">
        <w:rPr>
          <w:color w:val="000000" w:themeColor="text1"/>
          <w:spacing w:val="-1"/>
          <w:sz w:val="20"/>
          <w:szCs w:val="20"/>
        </w:rPr>
        <w:t>в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color w:val="000000" w:themeColor="text1"/>
          <w:spacing w:val="-1"/>
          <w:sz w:val="20"/>
          <w:szCs w:val="20"/>
        </w:rPr>
        <w:t>личном</w:t>
      </w:r>
      <w:r w:rsidR="00DC78DE"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кабинете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Участника.</w:t>
      </w:r>
    </w:p>
    <w:p w14:paraId="48577EBB" w14:textId="7777777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5.5.</w:t>
      </w:r>
      <w:r w:rsidR="00DC78DE" w:rsidRPr="00C92CE6">
        <w:rPr>
          <w:color w:val="000000" w:themeColor="text1"/>
          <w:sz w:val="20"/>
          <w:szCs w:val="20"/>
        </w:rPr>
        <w:t>Стороны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соглашаются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признавать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полученные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(направленные)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посредством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ЭДО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документы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равнозначными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аналогичным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документам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на</w:t>
      </w:r>
      <w:r w:rsidR="00DC78DE" w:rsidRPr="00C92CE6">
        <w:rPr>
          <w:color w:val="000000" w:themeColor="text1"/>
          <w:spacing w:val="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бумажных</w:t>
      </w:r>
      <w:r w:rsidR="00DC78DE" w:rsidRPr="00C92CE6">
        <w:rPr>
          <w:color w:val="000000" w:themeColor="text1"/>
          <w:spacing w:val="-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носителях.</w:t>
      </w:r>
    </w:p>
    <w:p w14:paraId="5FA5AB2A" w14:textId="7777777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5.6.</w:t>
      </w:r>
      <w:r w:rsidR="00DC78DE" w:rsidRPr="00C92CE6">
        <w:rPr>
          <w:color w:val="000000" w:themeColor="text1"/>
          <w:sz w:val="20"/>
          <w:szCs w:val="20"/>
        </w:rPr>
        <w:t>Стороны</w:t>
      </w:r>
      <w:r w:rsidR="00DC78DE" w:rsidRPr="00C92CE6">
        <w:rPr>
          <w:color w:val="000000" w:themeColor="text1"/>
          <w:spacing w:val="-1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обязаны</w:t>
      </w:r>
      <w:r w:rsidR="00DC78DE" w:rsidRPr="00C92CE6">
        <w:rPr>
          <w:color w:val="000000" w:themeColor="text1"/>
          <w:spacing w:val="-10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информировать</w:t>
      </w:r>
      <w:r w:rsidR="00DC78DE"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друг</w:t>
      </w:r>
      <w:r w:rsidR="00DC78DE" w:rsidRPr="00C92CE6">
        <w:rPr>
          <w:color w:val="000000" w:themeColor="text1"/>
          <w:spacing w:val="-10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друга</w:t>
      </w:r>
      <w:r w:rsidR="00DC78DE" w:rsidRPr="00C92CE6">
        <w:rPr>
          <w:color w:val="000000" w:themeColor="text1"/>
          <w:spacing w:val="-8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</w:t>
      </w:r>
      <w:r w:rsidR="00DC78DE" w:rsidRPr="00C92CE6">
        <w:rPr>
          <w:color w:val="000000" w:themeColor="text1"/>
          <w:spacing w:val="-9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невозможности</w:t>
      </w:r>
      <w:r w:rsidR="00DC78DE" w:rsidRPr="00C92CE6">
        <w:rPr>
          <w:color w:val="000000" w:themeColor="text1"/>
          <w:spacing w:val="-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обмена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документами</w:t>
      </w:r>
      <w:r w:rsidR="00DC78DE" w:rsidRPr="00C92CE6">
        <w:rPr>
          <w:color w:val="000000" w:themeColor="text1"/>
          <w:spacing w:val="-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электронном</w:t>
      </w:r>
      <w:r w:rsidR="00DC78DE" w:rsidRPr="00C92CE6">
        <w:rPr>
          <w:color w:val="000000" w:themeColor="text1"/>
          <w:spacing w:val="-8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виде.</w:t>
      </w:r>
      <w:r w:rsidR="00DC78DE" w:rsidRPr="00C92CE6">
        <w:rPr>
          <w:color w:val="000000" w:themeColor="text1"/>
          <w:spacing w:val="-4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этом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случае</w:t>
      </w:r>
      <w:r w:rsidR="00DC78DE" w:rsidRPr="00C92CE6">
        <w:rPr>
          <w:color w:val="000000" w:themeColor="text1"/>
          <w:spacing w:val="-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-8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период</w:t>
      </w:r>
      <w:r w:rsidR="00DC78DE" w:rsidRPr="00C92CE6">
        <w:rPr>
          <w:color w:val="000000" w:themeColor="text1"/>
          <w:spacing w:val="-10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действия</w:t>
      </w:r>
      <w:r w:rsidR="00DC78DE" w:rsidRPr="00C92CE6">
        <w:rPr>
          <w:color w:val="000000" w:themeColor="text1"/>
          <w:spacing w:val="-10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такого</w:t>
      </w:r>
      <w:r w:rsidR="00DC78DE" w:rsidRPr="00C92CE6">
        <w:rPr>
          <w:color w:val="000000" w:themeColor="text1"/>
          <w:spacing w:val="-8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сбоя</w:t>
      </w:r>
      <w:r w:rsidR="00DC78DE" w:rsidRPr="00C92CE6">
        <w:rPr>
          <w:color w:val="000000" w:themeColor="text1"/>
          <w:spacing w:val="-10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Стороны</w:t>
      </w:r>
      <w:r w:rsidR="00DC78DE" w:rsidRPr="00C92CE6">
        <w:rPr>
          <w:color w:val="000000" w:themeColor="text1"/>
          <w:spacing w:val="-9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производят</w:t>
      </w:r>
      <w:r w:rsidR="00DC78DE"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обмен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документами</w:t>
      </w:r>
      <w:r w:rsidR="00DC78DE" w:rsidRPr="00C92CE6">
        <w:rPr>
          <w:color w:val="000000" w:themeColor="text1"/>
          <w:spacing w:val="-1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на</w:t>
      </w:r>
      <w:r w:rsidR="00DC78DE" w:rsidRPr="00C92CE6">
        <w:rPr>
          <w:color w:val="000000" w:themeColor="text1"/>
          <w:spacing w:val="-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бумажном</w:t>
      </w:r>
      <w:r w:rsidR="00DC78DE" w:rsidRPr="00C92CE6">
        <w:rPr>
          <w:color w:val="000000" w:themeColor="text1"/>
          <w:spacing w:val="-1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носителе</w:t>
      </w:r>
      <w:r w:rsidR="00DC78DE" w:rsidRPr="00C92CE6">
        <w:rPr>
          <w:color w:val="000000" w:themeColor="text1"/>
          <w:spacing w:val="-4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подписанием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собственноручной подписью.</w:t>
      </w:r>
    </w:p>
    <w:p w14:paraId="71A4654A" w14:textId="7777777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5.7.</w:t>
      </w:r>
      <w:r w:rsidR="00DC78DE" w:rsidRPr="00C92CE6">
        <w:rPr>
          <w:color w:val="000000" w:themeColor="text1"/>
          <w:sz w:val="20"/>
          <w:szCs w:val="20"/>
        </w:rPr>
        <w:t>Электронный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документооборот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Стороны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осуществляют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соответствии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Гражданским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кодексом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Российской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Федерации,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Федеральным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законом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от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06.04.2011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№63-ФЗ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«Об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электронной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подписи»,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Федеральным законом от 06.12.2011 № 402-ФЗ «О бухгалтерском учете»,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а также в соответствии с нормами</w:t>
      </w:r>
      <w:r w:rsidR="00DC78DE" w:rsidRPr="00C92CE6">
        <w:rPr>
          <w:color w:val="000000" w:themeColor="text1"/>
          <w:spacing w:val="-4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иных подзаконных нормативно-правовых актов в сфере электронного документооборота и бухгалтерского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учета.</w:t>
      </w:r>
    </w:p>
    <w:p w14:paraId="4ACEAB76" w14:textId="7777777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5.8.</w:t>
      </w:r>
      <w:r w:rsidR="00DC78DE" w:rsidRPr="00C92CE6">
        <w:rPr>
          <w:color w:val="000000" w:themeColor="text1"/>
          <w:sz w:val="20"/>
          <w:szCs w:val="20"/>
        </w:rPr>
        <w:t>Типы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документов,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которые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будут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участвовать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ЭДО:</w:t>
      </w:r>
    </w:p>
    <w:p w14:paraId="7594B723" w14:textId="77777777" w:rsidR="002D3954" w:rsidRPr="00C92CE6" w:rsidRDefault="00DC78DE" w:rsidP="00940968">
      <w:pPr>
        <w:pStyle w:val="a5"/>
        <w:numPr>
          <w:ilvl w:val="0"/>
          <w:numId w:val="15"/>
        </w:numPr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lastRenderedPageBreak/>
        <w:t>универсальные</w:t>
      </w:r>
      <w:r w:rsidRPr="00C92CE6">
        <w:rPr>
          <w:color w:val="000000" w:themeColor="text1"/>
          <w:spacing w:val="-9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передаточные</w:t>
      </w:r>
      <w:r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документы</w:t>
      </w:r>
      <w:r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(УПД),</w:t>
      </w:r>
      <w:r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 xml:space="preserve">в </w:t>
      </w:r>
      <w:proofErr w:type="spellStart"/>
      <w:r w:rsidRPr="00C92CE6">
        <w:rPr>
          <w:color w:val="000000" w:themeColor="text1"/>
          <w:sz w:val="20"/>
          <w:szCs w:val="20"/>
        </w:rPr>
        <w:t>т.ч</w:t>
      </w:r>
      <w:proofErr w:type="spellEnd"/>
      <w:r w:rsidRPr="00C92CE6">
        <w:rPr>
          <w:color w:val="000000" w:themeColor="text1"/>
          <w:sz w:val="20"/>
          <w:szCs w:val="20"/>
        </w:rPr>
        <w:t>.</w:t>
      </w:r>
      <w:r w:rsidRPr="00C92CE6">
        <w:rPr>
          <w:color w:val="000000" w:themeColor="text1"/>
          <w:spacing w:val="-8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исправленные</w:t>
      </w:r>
      <w:r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или</w:t>
      </w:r>
      <w:r w:rsidRPr="00C92CE6">
        <w:rPr>
          <w:color w:val="000000" w:themeColor="text1"/>
          <w:spacing w:val="2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корректировочные;</w:t>
      </w:r>
    </w:p>
    <w:p w14:paraId="6542C1C8" w14:textId="77777777" w:rsidR="002D3954" w:rsidRPr="00C92CE6" w:rsidRDefault="00DC78DE" w:rsidP="00940968">
      <w:pPr>
        <w:pStyle w:val="a5"/>
        <w:numPr>
          <w:ilvl w:val="0"/>
          <w:numId w:val="15"/>
        </w:numPr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счета</w:t>
      </w:r>
      <w:r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(на</w:t>
      </w:r>
      <w:r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оплату);</w:t>
      </w:r>
    </w:p>
    <w:p w14:paraId="4D111077" w14:textId="77777777" w:rsidR="002D3954" w:rsidRPr="00C92CE6" w:rsidRDefault="00DC78DE" w:rsidP="00940968">
      <w:pPr>
        <w:pStyle w:val="a5"/>
        <w:numPr>
          <w:ilvl w:val="0"/>
          <w:numId w:val="15"/>
        </w:numPr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акт</w:t>
      </w:r>
      <w:r w:rsidRPr="00C92CE6">
        <w:rPr>
          <w:color w:val="000000" w:themeColor="text1"/>
          <w:spacing w:val="-7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сверки</w:t>
      </w:r>
      <w:r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взаиморасчетов;</w:t>
      </w:r>
    </w:p>
    <w:p w14:paraId="22B173E8" w14:textId="77777777" w:rsidR="002D3954" w:rsidRPr="00C92CE6" w:rsidRDefault="00DC78DE" w:rsidP="00940968">
      <w:pPr>
        <w:pStyle w:val="a5"/>
        <w:numPr>
          <w:ilvl w:val="0"/>
          <w:numId w:val="15"/>
        </w:numPr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справка</w:t>
      </w:r>
      <w:r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из</w:t>
      </w:r>
      <w:r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налоговой</w:t>
      </w:r>
      <w:r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инспекции</w:t>
      </w:r>
      <w:r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об</w:t>
      </w:r>
      <w:r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открытых</w:t>
      </w:r>
      <w:r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банковских</w:t>
      </w:r>
      <w:r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и</w:t>
      </w:r>
      <w:r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иных</w:t>
      </w:r>
      <w:r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счетах,</w:t>
      </w:r>
      <w:r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выписка</w:t>
      </w:r>
      <w:r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из</w:t>
      </w:r>
      <w:r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банков.</w:t>
      </w:r>
    </w:p>
    <w:p w14:paraId="0CB85A7C" w14:textId="7777777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5.9.</w:t>
      </w:r>
      <w:r w:rsidR="00DC78DE" w:rsidRPr="00C92CE6">
        <w:rPr>
          <w:color w:val="000000" w:themeColor="text1"/>
          <w:sz w:val="20"/>
          <w:szCs w:val="20"/>
        </w:rPr>
        <w:t>Оператор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ЭДО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ООО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«Облачная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логистика»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7C5109" w:rsidRPr="00C92CE6">
        <w:rPr>
          <w:color w:val="000000" w:themeColor="text1"/>
          <w:spacing w:val="1"/>
          <w:sz w:val="20"/>
          <w:szCs w:val="20"/>
        </w:rPr>
        <w:t xml:space="preserve">- </w:t>
      </w:r>
      <w:r w:rsidR="00DC78DE" w:rsidRPr="00C92CE6">
        <w:rPr>
          <w:color w:val="000000" w:themeColor="text1"/>
          <w:sz w:val="20"/>
          <w:szCs w:val="20"/>
        </w:rPr>
        <w:t>ООО «Тензор»,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программное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обеспечение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ЭДО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 xml:space="preserve">– </w:t>
      </w:r>
      <w:proofErr w:type="spellStart"/>
      <w:r w:rsidR="00DC78DE" w:rsidRPr="00C92CE6">
        <w:rPr>
          <w:color w:val="000000" w:themeColor="text1"/>
          <w:sz w:val="20"/>
          <w:szCs w:val="20"/>
        </w:rPr>
        <w:t>Web</w:t>
      </w:r>
      <w:proofErr w:type="spellEnd"/>
      <w:r w:rsidR="00DC78DE" w:rsidRPr="00C92CE6">
        <w:rPr>
          <w:color w:val="000000" w:themeColor="text1"/>
          <w:sz w:val="20"/>
          <w:szCs w:val="20"/>
        </w:rPr>
        <w:t>-</w:t>
      </w:r>
      <w:r w:rsidR="00DC78DE" w:rsidRPr="00C92CE6">
        <w:rPr>
          <w:color w:val="000000" w:themeColor="text1"/>
          <w:spacing w:val="-4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система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«СБИС».</w:t>
      </w:r>
    </w:p>
    <w:p w14:paraId="575618BD" w14:textId="22E97C93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5.10.</w:t>
      </w:r>
      <w:r w:rsidR="00DC78DE" w:rsidRPr="00C92CE6">
        <w:rPr>
          <w:color w:val="000000" w:themeColor="text1"/>
          <w:sz w:val="20"/>
          <w:szCs w:val="20"/>
        </w:rPr>
        <w:t>Расчетным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периодом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BA7906" w:rsidRPr="00C92CE6">
        <w:rPr>
          <w:color w:val="000000" w:themeColor="text1"/>
          <w:spacing w:val="-4"/>
          <w:sz w:val="20"/>
          <w:szCs w:val="20"/>
        </w:rPr>
        <w:t xml:space="preserve">(месяцем) </w:t>
      </w:r>
      <w:r w:rsidR="00DC78DE" w:rsidRPr="00C92CE6">
        <w:rPr>
          <w:color w:val="000000" w:themeColor="text1"/>
          <w:sz w:val="20"/>
          <w:szCs w:val="20"/>
        </w:rPr>
        <w:t>Стороны</w:t>
      </w:r>
      <w:r w:rsidR="00DC78DE" w:rsidRPr="00C92CE6">
        <w:rPr>
          <w:color w:val="000000" w:themeColor="text1"/>
          <w:spacing w:val="-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договорились</w:t>
      </w:r>
      <w:r w:rsidR="00DC78DE"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считать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1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(</w:t>
      </w:r>
      <w:r w:rsidR="00BC6336" w:rsidRPr="00C92CE6">
        <w:rPr>
          <w:color w:val="000000" w:themeColor="text1"/>
          <w:sz w:val="20"/>
          <w:szCs w:val="20"/>
        </w:rPr>
        <w:t>О</w:t>
      </w:r>
      <w:r w:rsidR="00DC78DE" w:rsidRPr="00C92CE6">
        <w:rPr>
          <w:color w:val="000000" w:themeColor="text1"/>
          <w:sz w:val="20"/>
          <w:szCs w:val="20"/>
        </w:rPr>
        <w:t>дин)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календарный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месяц.</w:t>
      </w:r>
    </w:p>
    <w:p w14:paraId="1CFFF06A" w14:textId="77777777" w:rsidR="002D3954" w:rsidRPr="00C92CE6" w:rsidRDefault="00DC78DE" w:rsidP="002D03CE">
      <w:pPr>
        <w:jc w:val="both"/>
        <w:rPr>
          <w:color w:val="000000" w:themeColor="text1"/>
        </w:rPr>
      </w:pPr>
      <w:r w:rsidRPr="00C92CE6">
        <w:rPr>
          <w:color w:val="000000" w:themeColor="text1"/>
          <w:sz w:val="20"/>
          <w:szCs w:val="20"/>
        </w:rPr>
        <w:t>Оператор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ежемесячно оформляет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Универсальный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передаточный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документ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(далее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—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УПД)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в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расчетном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периоде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в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форме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электронного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документа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(выше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и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далее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—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Закрывающие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документы).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Закрывающие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документы за предоставление прав использования Системы Оператор направляет Участнику Системы через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Систему ЭДО в течение 5 (пяти) рабочих дней с момента окончания расчетного периода использования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Системы.</w:t>
      </w:r>
    </w:p>
    <w:p w14:paraId="21B6DF9C" w14:textId="1235DBA3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5.11.</w:t>
      </w:r>
      <w:r w:rsidR="00DC78DE" w:rsidRPr="00C92CE6">
        <w:rPr>
          <w:color w:val="000000" w:themeColor="text1"/>
          <w:sz w:val="20"/>
          <w:szCs w:val="20"/>
        </w:rPr>
        <w:t xml:space="preserve">Документы в электронном виде в формате </w:t>
      </w:r>
      <w:proofErr w:type="spellStart"/>
      <w:r w:rsidR="00DC78DE" w:rsidRPr="00C92CE6">
        <w:rPr>
          <w:color w:val="000000" w:themeColor="text1"/>
          <w:sz w:val="20"/>
          <w:szCs w:val="20"/>
        </w:rPr>
        <w:t>word</w:t>
      </w:r>
      <w:proofErr w:type="spellEnd"/>
      <w:r w:rsidR="00DC78DE" w:rsidRPr="00C92CE6">
        <w:rPr>
          <w:color w:val="000000" w:themeColor="text1"/>
          <w:sz w:val="20"/>
          <w:szCs w:val="20"/>
        </w:rPr>
        <w:t xml:space="preserve"> и/или </w:t>
      </w:r>
      <w:proofErr w:type="spellStart"/>
      <w:r w:rsidR="00DC78DE" w:rsidRPr="00C92CE6">
        <w:rPr>
          <w:color w:val="000000" w:themeColor="text1"/>
          <w:sz w:val="20"/>
          <w:szCs w:val="20"/>
        </w:rPr>
        <w:t>pdf</w:t>
      </w:r>
      <w:proofErr w:type="spellEnd"/>
      <w:r w:rsidR="00DC78DE" w:rsidRPr="00C92CE6">
        <w:rPr>
          <w:color w:val="000000" w:themeColor="text1"/>
          <w:sz w:val="20"/>
          <w:szCs w:val="20"/>
        </w:rPr>
        <w:t xml:space="preserve"> направляются на адрес электронной почты,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указанный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435AAB" w:rsidRPr="00C92CE6">
        <w:rPr>
          <w:color w:val="000000" w:themeColor="text1"/>
          <w:sz w:val="20"/>
          <w:szCs w:val="20"/>
        </w:rPr>
        <w:t>в Личном кабинете Участника Системы,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получением</w:t>
      </w:r>
      <w:r w:rsidR="00DC78DE" w:rsidRPr="00C92CE6">
        <w:rPr>
          <w:color w:val="000000" w:themeColor="text1"/>
          <w:spacing w:val="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уведомления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доставке</w:t>
      </w:r>
      <w:r w:rsidR="00DC78DE" w:rsidRPr="00C92CE6">
        <w:rPr>
          <w:color w:val="000000" w:themeColor="text1"/>
          <w:spacing w:val="-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 прочтении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сообщения.</w:t>
      </w:r>
    </w:p>
    <w:p w14:paraId="7FAD39FC" w14:textId="3737A773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5.12.</w:t>
      </w:r>
      <w:r w:rsidR="00DC78DE" w:rsidRPr="00C92CE6">
        <w:rPr>
          <w:color w:val="000000" w:themeColor="text1"/>
          <w:sz w:val="20"/>
          <w:szCs w:val="20"/>
        </w:rPr>
        <w:t>Участник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обязан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течение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5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(</w:t>
      </w:r>
      <w:r w:rsidR="008C16DC" w:rsidRPr="00C92CE6">
        <w:rPr>
          <w:color w:val="000000" w:themeColor="text1"/>
          <w:sz w:val="20"/>
          <w:szCs w:val="20"/>
        </w:rPr>
        <w:t>П</w:t>
      </w:r>
      <w:r w:rsidR="00DC78DE" w:rsidRPr="00C92CE6">
        <w:rPr>
          <w:color w:val="000000" w:themeColor="text1"/>
          <w:sz w:val="20"/>
          <w:szCs w:val="20"/>
        </w:rPr>
        <w:t>яти)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рабочих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дней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момента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получения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Закрывающих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документов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подписать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документы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или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направить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Оператору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мотивированный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отказ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от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подписания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Закрывающих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документов.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отсутствии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мотивированного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отказа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от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подписания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Закрывающих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документов в вышеуказанный срок, Закрывающий документ считается подписанным со стороны Участника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обязательства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Оператора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предоставлению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прав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использования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 считаются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выполненными.</w:t>
      </w:r>
    </w:p>
    <w:p w14:paraId="22CC3405" w14:textId="56436D5B" w:rsidR="003E42F5" w:rsidRPr="00C92CE6" w:rsidRDefault="003E42F5" w:rsidP="003E42F5">
      <w:pPr>
        <w:spacing w:line="276" w:lineRule="auto"/>
        <w:jc w:val="both"/>
        <w:rPr>
          <w:sz w:val="20"/>
          <w:szCs w:val="20"/>
        </w:rPr>
      </w:pPr>
      <w:r w:rsidRPr="00C92CE6">
        <w:rPr>
          <w:sz w:val="20"/>
          <w:szCs w:val="20"/>
        </w:rPr>
        <w:t xml:space="preserve">5.13. В первый месяц использования системой действует Гарантия отсутствия обязательства по оплате услуг при соблюдении следующего условия: </w:t>
      </w:r>
    </w:p>
    <w:p w14:paraId="0EF45F2A" w14:textId="77777777" w:rsidR="003E42F5" w:rsidRPr="00C92CE6" w:rsidRDefault="003E42F5" w:rsidP="003E42F5">
      <w:pPr>
        <w:spacing w:line="276" w:lineRule="auto"/>
        <w:jc w:val="both"/>
        <w:rPr>
          <w:sz w:val="20"/>
          <w:szCs w:val="20"/>
        </w:rPr>
      </w:pPr>
      <w:r w:rsidRPr="00C92CE6">
        <w:rPr>
          <w:sz w:val="20"/>
          <w:szCs w:val="20"/>
        </w:rPr>
        <w:t xml:space="preserve">         Если при переходе и закрытии всего объема перевозок через систему «Облачная Логистика» компания не удовлетворена работой данной системы в первый месяц использования, что выражается в отсутствии финансовой экономии по сравнению с предыдущим месяцем, то обязательства по оплате услуг Оператора у Участника не возникает. В качестве доказательной базы для не возникновения обязательства по </w:t>
      </w:r>
      <w:proofErr w:type="gramStart"/>
      <w:r w:rsidRPr="00C92CE6">
        <w:rPr>
          <w:sz w:val="20"/>
          <w:szCs w:val="20"/>
        </w:rPr>
        <w:t>оплате  услуг</w:t>
      </w:r>
      <w:proofErr w:type="gramEnd"/>
      <w:r w:rsidRPr="00C92CE6">
        <w:rPr>
          <w:sz w:val="20"/>
          <w:szCs w:val="20"/>
        </w:rPr>
        <w:t xml:space="preserve"> необходимо предоставить копии всех актов оказания услуг по грузоперевозкам за первый месяц использования системы «Облачная логистика», подтверждённых финансовой службой компании и заверенных уполномоченным лицом, действующим от имени компании.</w:t>
      </w:r>
    </w:p>
    <w:p w14:paraId="58968DD6" w14:textId="7A12D878" w:rsidR="003E42F5" w:rsidRPr="00C92CE6" w:rsidRDefault="003E42F5" w:rsidP="003E42F5">
      <w:pPr>
        <w:spacing w:line="276" w:lineRule="auto"/>
        <w:jc w:val="both"/>
        <w:rPr>
          <w:strike/>
          <w:sz w:val="20"/>
          <w:szCs w:val="20"/>
        </w:rPr>
      </w:pPr>
      <w:r w:rsidRPr="00C92CE6">
        <w:rPr>
          <w:sz w:val="20"/>
          <w:szCs w:val="20"/>
        </w:rPr>
        <w:t xml:space="preserve">          В случае наличия финансовой экономии у Участника при использовании Системы по сравнению с предыдущим периодом работы (один календарный месяц) Участник оплачивает услуги за первый месяц в порядке и размере, предусмотренные Договором.</w:t>
      </w:r>
    </w:p>
    <w:p w14:paraId="01221B33" w14:textId="77777777" w:rsidR="002D3954" w:rsidRPr="00C92CE6" w:rsidRDefault="002D3954" w:rsidP="002D03CE">
      <w:pPr>
        <w:jc w:val="both"/>
        <w:rPr>
          <w:color w:val="000000" w:themeColor="text1"/>
          <w:sz w:val="20"/>
        </w:rPr>
      </w:pPr>
    </w:p>
    <w:p w14:paraId="2C990A27" w14:textId="6D1FB932" w:rsidR="002D3954" w:rsidRPr="00C92CE6" w:rsidRDefault="005D664E" w:rsidP="002D03CE">
      <w:pPr>
        <w:jc w:val="center"/>
        <w:rPr>
          <w:b/>
          <w:color w:val="000000" w:themeColor="text1"/>
          <w:sz w:val="20"/>
        </w:rPr>
      </w:pPr>
      <w:r w:rsidRPr="00C92CE6">
        <w:rPr>
          <w:b/>
          <w:color w:val="000000" w:themeColor="text1"/>
          <w:sz w:val="20"/>
          <w:szCs w:val="20"/>
        </w:rPr>
        <w:t>6.</w:t>
      </w:r>
      <w:r w:rsidR="00DC78DE" w:rsidRPr="00C92CE6">
        <w:rPr>
          <w:b/>
          <w:color w:val="000000" w:themeColor="text1"/>
          <w:sz w:val="20"/>
          <w:szCs w:val="20"/>
        </w:rPr>
        <w:t>ОТВЕТСТВЕННОСТЬ</w:t>
      </w:r>
      <w:r w:rsidR="00DC78DE" w:rsidRPr="00C92CE6">
        <w:rPr>
          <w:b/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b/>
          <w:color w:val="000000" w:themeColor="text1"/>
          <w:sz w:val="20"/>
          <w:szCs w:val="20"/>
        </w:rPr>
        <w:t>СТОРОН</w:t>
      </w:r>
    </w:p>
    <w:p w14:paraId="0627352E" w14:textId="7777777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6.1.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случае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неисполнения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или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ненадлежащего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исполнения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Договора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Стороны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несут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ответственность,</w:t>
      </w:r>
      <w:r w:rsidR="00DC78DE" w:rsidRPr="00C92CE6">
        <w:rPr>
          <w:color w:val="000000" w:themeColor="text1"/>
          <w:spacing w:val="-4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предусмотренную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действующим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законодательством</w:t>
      </w:r>
      <w:r w:rsidR="00DC78DE" w:rsidRPr="00C92CE6">
        <w:rPr>
          <w:color w:val="000000" w:themeColor="text1"/>
          <w:spacing w:val="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Российской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Федерации.</w:t>
      </w:r>
    </w:p>
    <w:p w14:paraId="2909C670" w14:textId="30A029A3" w:rsidR="00A266BA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6.2.</w:t>
      </w:r>
      <w:r w:rsidR="00DC78DE" w:rsidRPr="00C92CE6">
        <w:rPr>
          <w:color w:val="000000" w:themeColor="text1"/>
          <w:sz w:val="20"/>
          <w:szCs w:val="20"/>
        </w:rPr>
        <w:t>Ответственность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за</w:t>
      </w:r>
      <w:r w:rsidR="00DC78DE" w:rsidRPr="00C92CE6">
        <w:rPr>
          <w:color w:val="000000" w:themeColor="text1"/>
          <w:spacing w:val="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достоверность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информации</w:t>
      </w:r>
      <w:r w:rsidR="00A266BA" w:rsidRPr="00C92CE6">
        <w:rPr>
          <w:color w:val="000000" w:themeColor="text1"/>
          <w:sz w:val="20"/>
          <w:szCs w:val="20"/>
        </w:rPr>
        <w:t>,</w:t>
      </w:r>
      <w:r w:rsidR="00DC78DE" w:rsidRPr="00C92CE6">
        <w:rPr>
          <w:color w:val="000000" w:themeColor="text1"/>
          <w:spacing w:val="3"/>
          <w:sz w:val="20"/>
          <w:szCs w:val="20"/>
        </w:rPr>
        <w:t xml:space="preserve"> </w:t>
      </w:r>
      <w:r w:rsidR="00A266BA" w:rsidRPr="00C92CE6">
        <w:rPr>
          <w:color w:val="000000" w:themeColor="text1"/>
          <w:sz w:val="20"/>
          <w:szCs w:val="20"/>
        </w:rPr>
        <w:t>указанной в Личном кабинете</w:t>
      </w:r>
      <w:r w:rsidR="00DC78DE" w:rsidRPr="00C92CE6">
        <w:rPr>
          <w:color w:val="000000" w:themeColor="text1"/>
          <w:sz w:val="20"/>
          <w:szCs w:val="20"/>
        </w:rPr>
        <w:t>,</w:t>
      </w:r>
      <w:r w:rsidR="00DC78DE" w:rsidRPr="00C92CE6">
        <w:rPr>
          <w:color w:val="000000" w:themeColor="text1"/>
          <w:spacing w:val="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несет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</w:t>
      </w:r>
      <w:r w:rsidR="00DC78DE" w:rsidRPr="00C92CE6">
        <w:rPr>
          <w:color w:val="000000" w:themeColor="text1"/>
          <w:spacing w:val="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Системы,</w:t>
      </w:r>
      <w:r w:rsidR="00DC78DE" w:rsidRPr="00C92CE6">
        <w:rPr>
          <w:color w:val="000000" w:themeColor="text1"/>
          <w:spacing w:val="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 xml:space="preserve">разместивший </w:t>
      </w:r>
      <w:r w:rsidR="00A266BA" w:rsidRPr="00C92CE6">
        <w:rPr>
          <w:color w:val="000000" w:themeColor="text1"/>
          <w:sz w:val="20"/>
          <w:szCs w:val="20"/>
        </w:rPr>
        <w:t xml:space="preserve">такую </w:t>
      </w:r>
      <w:r w:rsidR="00DC78DE" w:rsidRPr="00C92CE6">
        <w:rPr>
          <w:color w:val="000000" w:themeColor="text1"/>
          <w:sz w:val="20"/>
          <w:szCs w:val="20"/>
        </w:rPr>
        <w:t>информацию.</w:t>
      </w:r>
      <w:r w:rsidR="00A266BA" w:rsidRPr="00C92CE6" w:rsidDel="00A266BA">
        <w:rPr>
          <w:color w:val="000000" w:themeColor="text1"/>
          <w:sz w:val="20"/>
          <w:szCs w:val="20"/>
        </w:rPr>
        <w:t xml:space="preserve"> </w:t>
      </w:r>
    </w:p>
    <w:p w14:paraId="02F281FE" w14:textId="0B128166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6.3.</w:t>
      </w:r>
      <w:r w:rsidR="008C16DC" w:rsidRPr="00C92CE6">
        <w:rPr>
          <w:color w:val="000000" w:themeColor="text1"/>
          <w:sz w:val="20"/>
          <w:szCs w:val="20"/>
        </w:rPr>
        <w:t xml:space="preserve">По истечении оплаченного периода пользования Системой, - </w:t>
      </w:r>
      <w:r w:rsidR="00DC78DE" w:rsidRPr="00C92CE6">
        <w:rPr>
          <w:color w:val="000000" w:themeColor="text1"/>
          <w:sz w:val="20"/>
          <w:szCs w:val="20"/>
        </w:rPr>
        <w:t xml:space="preserve">Оператор приостанавливает </w:t>
      </w:r>
      <w:r w:rsidR="008C16DC" w:rsidRPr="00C92CE6">
        <w:rPr>
          <w:color w:val="000000" w:themeColor="text1"/>
          <w:sz w:val="20"/>
          <w:szCs w:val="20"/>
        </w:rPr>
        <w:t>доступ Участника к платным разделам Системы</w:t>
      </w:r>
      <w:r w:rsidR="00DC78DE" w:rsidRPr="00C92CE6">
        <w:rPr>
          <w:color w:val="000000" w:themeColor="text1"/>
          <w:sz w:val="20"/>
          <w:szCs w:val="20"/>
        </w:rPr>
        <w:t>.</w:t>
      </w:r>
    </w:p>
    <w:p w14:paraId="2C71A6E5" w14:textId="7777777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6.4.</w:t>
      </w:r>
      <w:r w:rsidR="00DC78DE" w:rsidRPr="00C92CE6">
        <w:rPr>
          <w:color w:val="000000" w:themeColor="text1"/>
          <w:sz w:val="20"/>
          <w:szCs w:val="20"/>
        </w:rPr>
        <w:t>Оператор не несет ответственности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за какой-либо ущерб,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потери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 прочие убытки,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которые понес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 Системы по причине наличия у Участника Системы несоответствующего аппаратно-технического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комплекса,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необходимого</w:t>
      </w:r>
      <w:r w:rsidR="00DC78DE" w:rsidRPr="00C92CE6">
        <w:rPr>
          <w:color w:val="000000" w:themeColor="text1"/>
          <w:spacing w:val="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для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работы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Системе, как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-</w:t>
      </w:r>
      <w:r w:rsidR="00DC78DE" w:rsidRPr="00C92CE6">
        <w:rPr>
          <w:color w:val="000000" w:themeColor="text1"/>
          <w:spacing w:val="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то:</w:t>
      </w:r>
    </w:p>
    <w:p w14:paraId="1F1C6CD2" w14:textId="7777777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6.4.1.</w:t>
      </w:r>
      <w:r w:rsidR="00DC78DE" w:rsidRPr="00C92CE6">
        <w:rPr>
          <w:color w:val="000000" w:themeColor="text1"/>
          <w:sz w:val="20"/>
          <w:szCs w:val="20"/>
        </w:rPr>
        <w:t>Отсутствие у Участника компьютерной техники с необходимым набором программно-технических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возможностей,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удовлетворяющих</w:t>
      </w:r>
      <w:r w:rsidR="00DC78DE"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требованиям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для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работы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-9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Системе,</w:t>
      </w:r>
      <w:r w:rsidR="00DC78DE" w:rsidRPr="00C92CE6">
        <w:rPr>
          <w:color w:val="000000" w:themeColor="text1"/>
          <w:spacing w:val="-8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изложенным</w:t>
      </w:r>
      <w:r w:rsidR="00DC78DE" w:rsidRPr="00C92CE6">
        <w:rPr>
          <w:color w:val="000000" w:themeColor="text1"/>
          <w:spacing w:val="-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разделе</w:t>
      </w:r>
      <w:r w:rsidR="00DC78DE" w:rsidRPr="00C92CE6">
        <w:rPr>
          <w:color w:val="000000" w:themeColor="text1"/>
          <w:spacing w:val="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«Требования»</w:t>
      </w:r>
      <w:r w:rsidR="00DC78DE"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</w:t>
      </w:r>
      <w:r w:rsidR="00DC78DE" w:rsidRPr="00C92CE6">
        <w:rPr>
          <w:color w:val="000000" w:themeColor="text1"/>
          <w:spacing w:val="-4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компьютеру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адресу: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hyperlink r:id="rId9">
        <w:r w:rsidR="00DC78DE" w:rsidRPr="00C92CE6">
          <w:rPr>
            <w:color w:val="000000" w:themeColor="text1"/>
            <w:sz w:val="20"/>
            <w:szCs w:val="20"/>
          </w:rPr>
          <w:t>http://logist.cloud.</w:t>
        </w:r>
      </w:hyperlink>
    </w:p>
    <w:p w14:paraId="208785AA" w14:textId="7777777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6.4.2.</w:t>
      </w:r>
      <w:r w:rsidR="00DC78DE" w:rsidRPr="00C92CE6">
        <w:rPr>
          <w:color w:val="000000" w:themeColor="text1"/>
          <w:sz w:val="20"/>
          <w:szCs w:val="20"/>
        </w:rPr>
        <w:t>Наличие программно-технических ограничений и настроек, которые содержались в компьютерной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технике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Участника Системы,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что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не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позволило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Участнику</w:t>
      </w:r>
      <w:r w:rsidR="00DC78DE" w:rsidRPr="00C92CE6">
        <w:rPr>
          <w:color w:val="000000" w:themeColor="text1"/>
          <w:spacing w:val="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полноценно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работать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Системе.</w:t>
      </w:r>
    </w:p>
    <w:p w14:paraId="0A1F8847" w14:textId="7777777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6.4.3.</w:t>
      </w:r>
      <w:r w:rsidR="00DC78DE" w:rsidRPr="00C92CE6">
        <w:rPr>
          <w:color w:val="000000" w:themeColor="text1"/>
          <w:sz w:val="20"/>
          <w:szCs w:val="20"/>
        </w:rPr>
        <w:t>Невозможность работы Участника Системы в Системе по причине заражения компьютерной техники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Участника Системы вирусами (в этом случае Система не пропускает никакой информации из компьютеров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Участника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Системы, зараженных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компьютерными вирусами).</w:t>
      </w:r>
    </w:p>
    <w:p w14:paraId="76BBC423" w14:textId="7777777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6.4.4.</w:t>
      </w:r>
      <w:r w:rsidR="00DC78DE" w:rsidRPr="00C92CE6">
        <w:rPr>
          <w:color w:val="000000" w:themeColor="text1"/>
          <w:sz w:val="20"/>
          <w:szCs w:val="20"/>
        </w:rPr>
        <w:t>Недостатки в работе сетевых систем и ограничения, введенные отделом автоматизированной системы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управления на предприятии Участника Системы, а также сбои в работе аппаратно-технического комплекса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отдела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автоматизированной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управления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предприятии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что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привело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нерегламентированным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непредвиденным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временным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отключениям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от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всемирной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компьютерной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сети Интернет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</w:t>
      </w:r>
      <w:r w:rsidR="00DC78DE"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не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позволило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Участнику</w:t>
      </w:r>
      <w:r w:rsidR="00DC78DE" w:rsidRPr="00C92CE6">
        <w:rPr>
          <w:color w:val="000000" w:themeColor="text1"/>
          <w:spacing w:val="-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полноценно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работать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Системе.</w:t>
      </w:r>
    </w:p>
    <w:p w14:paraId="1C606356" w14:textId="7777777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pacing w:val="-1"/>
          <w:sz w:val="20"/>
          <w:szCs w:val="20"/>
        </w:rPr>
        <w:t>6.4.5.</w:t>
      </w:r>
      <w:r w:rsidR="00DC78DE" w:rsidRPr="00C92CE6">
        <w:rPr>
          <w:color w:val="000000" w:themeColor="text1"/>
          <w:spacing w:val="-1"/>
          <w:sz w:val="20"/>
          <w:szCs w:val="20"/>
        </w:rPr>
        <w:t>Недостатки</w:t>
      </w:r>
      <w:r w:rsidR="00DC78DE" w:rsidRPr="00C92CE6">
        <w:rPr>
          <w:color w:val="000000" w:themeColor="text1"/>
          <w:spacing w:val="-10"/>
          <w:sz w:val="20"/>
          <w:szCs w:val="20"/>
        </w:rPr>
        <w:t xml:space="preserve"> </w:t>
      </w:r>
      <w:r w:rsidR="00DC78DE" w:rsidRPr="00C92CE6">
        <w:rPr>
          <w:color w:val="000000" w:themeColor="text1"/>
          <w:spacing w:val="-1"/>
          <w:sz w:val="20"/>
          <w:szCs w:val="20"/>
        </w:rPr>
        <w:t>в</w:t>
      </w:r>
      <w:r w:rsidR="00DC78DE" w:rsidRPr="00C92CE6">
        <w:rPr>
          <w:color w:val="000000" w:themeColor="text1"/>
          <w:spacing w:val="-10"/>
          <w:sz w:val="20"/>
          <w:szCs w:val="20"/>
        </w:rPr>
        <w:t xml:space="preserve"> </w:t>
      </w:r>
      <w:r w:rsidR="00DC78DE" w:rsidRPr="00C92CE6">
        <w:rPr>
          <w:color w:val="000000" w:themeColor="text1"/>
          <w:spacing w:val="-1"/>
          <w:sz w:val="20"/>
          <w:szCs w:val="20"/>
        </w:rPr>
        <w:t>работе</w:t>
      </w:r>
      <w:r w:rsidR="00DC78DE" w:rsidRPr="00C92CE6">
        <w:rPr>
          <w:color w:val="000000" w:themeColor="text1"/>
          <w:spacing w:val="-10"/>
          <w:sz w:val="20"/>
          <w:szCs w:val="20"/>
        </w:rPr>
        <w:t xml:space="preserve"> </w:t>
      </w:r>
      <w:r w:rsidR="00DC78DE" w:rsidRPr="00C92CE6">
        <w:rPr>
          <w:color w:val="000000" w:themeColor="text1"/>
          <w:spacing w:val="-1"/>
          <w:sz w:val="20"/>
          <w:szCs w:val="20"/>
        </w:rPr>
        <w:t>сетевых</w:t>
      </w:r>
      <w:r w:rsidR="00DC78DE" w:rsidRPr="00C92CE6">
        <w:rPr>
          <w:color w:val="000000" w:themeColor="text1"/>
          <w:spacing w:val="-11"/>
          <w:sz w:val="20"/>
          <w:szCs w:val="20"/>
        </w:rPr>
        <w:t xml:space="preserve"> </w:t>
      </w:r>
      <w:r w:rsidR="00DC78DE" w:rsidRPr="00C92CE6">
        <w:rPr>
          <w:color w:val="000000" w:themeColor="text1"/>
          <w:spacing w:val="-1"/>
          <w:sz w:val="20"/>
          <w:szCs w:val="20"/>
        </w:rPr>
        <w:t>систем</w:t>
      </w:r>
      <w:r w:rsidR="00DC78DE" w:rsidRPr="00C92CE6">
        <w:rPr>
          <w:color w:val="000000" w:themeColor="text1"/>
          <w:spacing w:val="-9"/>
          <w:sz w:val="20"/>
          <w:szCs w:val="20"/>
        </w:rPr>
        <w:t xml:space="preserve"> </w:t>
      </w:r>
      <w:r w:rsidR="00DC78DE" w:rsidRPr="00C92CE6">
        <w:rPr>
          <w:color w:val="000000" w:themeColor="text1"/>
          <w:spacing w:val="-1"/>
          <w:sz w:val="20"/>
          <w:szCs w:val="20"/>
        </w:rPr>
        <w:t>и</w:t>
      </w:r>
      <w:r w:rsidR="00DC78DE" w:rsidRPr="00C92CE6">
        <w:rPr>
          <w:color w:val="000000" w:themeColor="text1"/>
          <w:spacing w:val="-9"/>
          <w:sz w:val="20"/>
          <w:szCs w:val="20"/>
        </w:rPr>
        <w:t xml:space="preserve"> </w:t>
      </w:r>
      <w:r w:rsidR="00DC78DE" w:rsidRPr="00C92CE6">
        <w:rPr>
          <w:color w:val="000000" w:themeColor="text1"/>
          <w:spacing w:val="-1"/>
          <w:sz w:val="20"/>
          <w:szCs w:val="20"/>
        </w:rPr>
        <w:t>ограничения,</w:t>
      </w:r>
      <w:r w:rsidR="00DC78DE" w:rsidRPr="00C92CE6">
        <w:rPr>
          <w:color w:val="000000" w:themeColor="text1"/>
          <w:spacing w:val="-9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введенные</w:t>
      </w:r>
      <w:r w:rsidR="00DC78DE" w:rsidRPr="00C92CE6">
        <w:rPr>
          <w:color w:val="000000" w:themeColor="text1"/>
          <w:spacing w:val="-10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региональным</w:t>
      </w:r>
      <w:r w:rsidR="00DC78DE" w:rsidRPr="00C92CE6">
        <w:rPr>
          <w:color w:val="000000" w:themeColor="text1"/>
          <w:spacing w:val="-9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провайдером</w:t>
      </w:r>
      <w:r w:rsidR="00DC78DE" w:rsidRPr="00C92CE6">
        <w:rPr>
          <w:color w:val="000000" w:themeColor="text1"/>
          <w:spacing w:val="-9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(компанией,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предоставляющей Участнику Системы доступ во всемирную компьютерную сеть Интернет) на предприятии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Участника Системы, а также сбои в работе аппаратно-технического комплекса у регионального провайдера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Участника Системы, что привело к нерегламентированным и непредвиденным временным отключениям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Участника Системы от всемирной сети Интернет и не позволило Участнику Системы полноценно работать в</w:t>
      </w:r>
      <w:r w:rsidR="00DC78DE" w:rsidRPr="00C92CE6">
        <w:rPr>
          <w:color w:val="000000" w:themeColor="text1"/>
          <w:spacing w:val="-4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Системе.</w:t>
      </w:r>
    </w:p>
    <w:p w14:paraId="38CF8E05" w14:textId="7777777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6.5.</w:t>
      </w:r>
      <w:r w:rsidR="00DC78DE" w:rsidRPr="00C92CE6">
        <w:rPr>
          <w:color w:val="000000" w:themeColor="text1"/>
          <w:sz w:val="20"/>
          <w:szCs w:val="20"/>
        </w:rPr>
        <w:t>Оператор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несет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ответственности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за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какой-либо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ущерб,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потери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прочие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убытки,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которые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понес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 по причине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ненадлежащего соблюдения правил 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информации,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касающейся работы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Участника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Системе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</w:t>
      </w:r>
      <w:r w:rsidR="00DC78DE" w:rsidRPr="00C92CE6">
        <w:rPr>
          <w:color w:val="000000" w:themeColor="text1"/>
          <w:spacing w:val="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отношений</w:t>
      </w:r>
      <w:r w:rsidR="00DC78DE" w:rsidRPr="00C92CE6">
        <w:rPr>
          <w:color w:val="000000" w:themeColor="text1"/>
          <w:spacing w:val="5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Оператора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 Участника, как</w:t>
      </w:r>
      <w:r w:rsidR="00DC78DE" w:rsidRPr="00C92CE6">
        <w:rPr>
          <w:color w:val="000000" w:themeColor="text1"/>
          <w:spacing w:val="5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-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то:</w:t>
      </w:r>
    </w:p>
    <w:p w14:paraId="0D881D00" w14:textId="7777777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6.5.1.</w:t>
      </w:r>
      <w:r w:rsidR="00DC78DE" w:rsidRPr="00C92CE6">
        <w:rPr>
          <w:color w:val="000000" w:themeColor="text1"/>
          <w:sz w:val="20"/>
          <w:szCs w:val="20"/>
        </w:rPr>
        <w:t>Незнание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сотрудниками/представителями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Инструкций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Регламента,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невыполнение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lastRenderedPageBreak/>
        <w:t>или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ненадлежащее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выполнение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сотрудниками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всех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требований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процедур,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указанных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Инструкциях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Регламенте,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действующих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Системе,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что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привело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принятию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Участником Системы на себя дополнительных, излишних, повышенных и незапланированных обязательств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перед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другими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Участниками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негативно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сказалось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коммерческой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активности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деловой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репутации как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Участника Системы</w:t>
      </w:r>
    </w:p>
    <w:p w14:paraId="39CD51E8" w14:textId="7777777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6.5.2.</w:t>
      </w:r>
      <w:r w:rsidR="00DC78DE" w:rsidRPr="00C92CE6">
        <w:rPr>
          <w:color w:val="000000" w:themeColor="text1"/>
          <w:sz w:val="20"/>
          <w:szCs w:val="20"/>
        </w:rPr>
        <w:t>Несоблюдение правил хранения логина (имени) и пароля или несанкционированная руководством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передача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сотрудником,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назначенным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качестве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лица,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ответственного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за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работу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Участника Системы в Системе, логина (имени) и пароля для входа и работы в Системе третьим лицам, не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имеющим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соответствующих</w:t>
      </w:r>
      <w:r w:rsidR="00DC78DE" w:rsidRPr="00C92CE6">
        <w:rPr>
          <w:color w:val="000000" w:themeColor="text1"/>
          <w:spacing w:val="-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полномочий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 квалификации на</w:t>
      </w:r>
      <w:r w:rsidR="00DC78DE" w:rsidRPr="00C92CE6">
        <w:rPr>
          <w:color w:val="000000" w:themeColor="text1"/>
          <w:spacing w:val="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работу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Системе.</w:t>
      </w:r>
    </w:p>
    <w:p w14:paraId="14CC0102" w14:textId="368087AF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6.5.3.</w:t>
      </w:r>
      <w:r w:rsidR="00DC78DE" w:rsidRPr="00C92CE6">
        <w:rPr>
          <w:color w:val="000000" w:themeColor="text1"/>
          <w:sz w:val="20"/>
          <w:szCs w:val="20"/>
        </w:rPr>
        <w:t>Действия,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совершенные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от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имени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третьими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лицами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из-за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их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 xml:space="preserve">некомпетентности и незнания ими </w:t>
      </w:r>
      <w:r w:rsidR="00964277" w:rsidRPr="00C92CE6">
        <w:rPr>
          <w:color w:val="000000" w:themeColor="text1"/>
          <w:sz w:val="20"/>
          <w:szCs w:val="20"/>
        </w:rPr>
        <w:t xml:space="preserve">инструкций </w:t>
      </w:r>
      <w:r w:rsidR="00DC78DE" w:rsidRPr="00C92CE6">
        <w:rPr>
          <w:color w:val="000000" w:themeColor="text1"/>
          <w:sz w:val="20"/>
          <w:szCs w:val="20"/>
        </w:rPr>
        <w:t>и Регламента (что входит в обязанности Участника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Системы),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которые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привели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принятию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Участником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себя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дополнительных,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излишних,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повышенных</w:t>
      </w:r>
      <w:r w:rsidR="00DC78DE" w:rsidRPr="00C92CE6">
        <w:rPr>
          <w:color w:val="000000" w:themeColor="text1"/>
          <w:spacing w:val="-8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 незапланированных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обязательств</w:t>
      </w:r>
      <w:r w:rsidR="00DC78DE" w:rsidRPr="00C92CE6">
        <w:rPr>
          <w:color w:val="000000" w:themeColor="text1"/>
          <w:spacing w:val="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перед другими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Участниками Системы.</w:t>
      </w:r>
    </w:p>
    <w:p w14:paraId="714F6764" w14:textId="7777777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6.5.4.</w:t>
      </w:r>
      <w:r w:rsidR="00DC78DE" w:rsidRPr="00C92CE6">
        <w:rPr>
          <w:color w:val="000000" w:themeColor="text1"/>
          <w:sz w:val="20"/>
          <w:szCs w:val="20"/>
        </w:rPr>
        <w:t>Действия, совершенные в Системе от имени Участника третьими лицами, повлекшими за собой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изменение информации о самом Участнике, что негативно сказалось на его коммерческой активности 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деловой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репутации как</w:t>
      </w:r>
      <w:r w:rsidR="00DC78DE"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Участника</w:t>
      </w:r>
      <w:r w:rsidR="00DC78DE" w:rsidRPr="00C92CE6">
        <w:rPr>
          <w:color w:val="000000" w:themeColor="text1"/>
          <w:spacing w:val="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Системы.</w:t>
      </w:r>
    </w:p>
    <w:p w14:paraId="0E3E53FA" w14:textId="12109B8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6.5.5.</w:t>
      </w:r>
      <w:r w:rsidR="00DC78DE" w:rsidRPr="00C92CE6">
        <w:rPr>
          <w:color w:val="000000" w:themeColor="text1"/>
          <w:sz w:val="20"/>
          <w:szCs w:val="20"/>
        </w:rPr>
        <w:t>Несоблюдение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требования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2733B1" w:rsidRPr="00C92CE6">
        <w:rPr>
          <w:color w:val="000000" w:themeColor="text1"/>
          <w:sz w:val="20"/>
          <w:szCs w:val="20"/>
        </w:rPr>
        <w:t>инструкции</w:t>
      </w:r>
      <w:r w:rsidR="002733B1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</w:t>
      </w:r>
      <w:r w:rsidR="00DC78DE"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использованию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файла</w:t>
      </w:r>
      <w:r w:rsidR="00DC78DE" w:rsidRPr="00C92CE6">
        <w:rPr>
          <w:color w:val="000000" w:themeColor="text1"/>
          <w:spacing w:val="-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настройки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импорта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тендеров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сделок</w:t>
      </w:r>
      <w:r w:rsidR="00DC78DE" w:rsidRPr="00C92CE6">
        <w:rPr>
          <w:color w:val="000000" w:themeColor="text1"/>
          <w:spacing w:val="-48"/>
          <w:sz w:val="20"/>
          <w:szCs w:val="20"/>
        </w:rPr>
        <w:t xml:space="preserve"> </w:t>
      </w:r>
      <w:r w:rsidR="00DC78DE" w:rsidRPr="00C92CE6">
        <w:rPr>
          <w:color w:val="000000" w:themeColor="text1"/>
          <w:spacing w:val="-1"/>
          <w:sz w:val="20"/>
          <w:szCs w:val="20"/>
        </w:rPr>
        <w:t>в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color w:val="000000" w:themeColor="text1"/>
          <w:spacing w:val="-1"/>
          <w:sz w:val="20"/>
          <w:szCs w:val="20"/>
        </w:rPr>
        <w:t>Системе,</w:t>
      </w:r>
      <w:r w:rsidR="00DC78DE"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="00DC78DE" w:rsidRPr="00C92CE6">
        <w:rPr>
          <w:color w:val="000000" w:themeColor="text1"/>
          <w:spacing w:val="-1"/>
          <w:sz w:val="20"/>
          <w:szCs w:val="20"/>
        </w:rPr>
        <w:t>что</w:t>
      </w:r>
      <w:r w:rsidR="00DC78DE" w:rsidRPr="00C92CE6">
        <w:rPr>
          <w:color w:val="000000" w:themeColor="text1"/>
          <w:spacing w:val="-11"/>
          <w:sz w:val="20"/>
          <w:szCs w:val="20"/>
        </w:rPr>
        <w:t xml:space="preserve"> </w:t>
      </w:r>
      <w:r w:rsidR="00DC78DE" w:rsidRPr="00C92CE6">
        <w:rPr>
          <w:color w:val="000000" w:themeColor="text1"/>
          <w:spacing w:val="-1"/>
          <w:sz w:val="20"/>
          <w:szCs w:val="20"/>
        </w:rPr>
        <w:t>привело</w:t>
      </w:r>
      <w:r w:rsidR="00DC78DE" w:rsidRPr="00C92CE6">
        <w:rPr>
          <w:color w:val="000000" w:themeColor="text1"/>
          <w:spacing w:val="-1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</w:t>
      </w:r>
      <w:r w:rsidR="00DC78DE" w:rsidRPr="00C92CE6">
        <w:rPr>
          <w:color w:val="000000" w:themeColor="text1"/>
          <w:spacing w:val="-9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невозможности</w:t>
      </w:r>
      <w:r w:rsidR="00DC78DE" w:rsidRPr="00C92CE6">
        <w:rPr>
          <w:color w:val="000000" w:themeColor="text1"/>
          <w:spacing w:val="-10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или</w:t>
      </w:r>
      <w:r w:rsidR="00DC78DE" w:rsidRPr="00C92CE6">
        <w:rPr>
          <w:color w:val="000000" w:themeColor="text1"/>
          <w:spacing w:val="-9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неполной</w:t>
      </w:r>
      <w:r w:rsidR="00DC78DE"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выгрузки</w:t>
      </w:r>
      <w:r w:rsidR="00DC78DE" w:rsidRPr="00C92CE6">
        <w:rPr>
          <w:color w:val="000000" w:themeColor="text1"/>
          <w:spacing w:val="-10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данных</w:t>
      </w:r>
      <w:r w:rsidR="00DC78DE" w:rsidRPr="00C92CE6">
        <w:rPr>
          <w:color w:val="000000" w:themeColor="text1"/>
          <w:spacing w:val="-1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-12"/>
          <w:sz w:val="20"/>
          <w:szCs w:val="20"/>
        </w:rPr>
        <w:t xml:space="preserve"> </w:t>
      </w:r>
      <w:r w:rsidR="009A5E86" w:rsidRPr="00C92CE6">
        <w:rPr>
          <w:color w:val="000000" w:themeColor="text1"/>
          <w:sz w:val="20"/>
          <w:szCs w:val="20"/>
        </w:rPr>
        <w:t>С</w:t>
      </w:r>
      <w:r w:rsidR="00DC78DE" w:rsidRPr="00C92CE6">
        <w:rPr>
          <w:color w:val="000000" w:themeColor="text1"/>
          <w:sz w:val="20"/>
          <w:szCs w:val="20"/>
        </w:rPr>
        <w:t>истему,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либо</w:t>
      </w:r>
      <w:r w:rsidR="00DC78DE" w:rsidRPr="00C92CE6">
        <w:rPr>
          <w:color w:val="000000" w:themeColor="text1"/>
          <w:spacing w:val="-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</w:t>
      </w:r>
      <w:r w:rsidR="00DC78DE" w:rsidRPr="00C92CE6">
        <w:rPr>
          <w:color w:val="000000" w:themeColor="text1"/>
          <w:spacing w:val="-1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их</w:t>
      </w:r>
      <w:r w:rsidR="00DC78DE" w:rsidRPr="00C92CE6">
        <w:rPr>
          <w:color w:val="000000" w:themeColor="text1"/>
          <w:spacing w:val="-1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искажению.</w:t>
      </w:r>
    </w:p>
    <w:p w14:paraId="08285FFC" w14:textId="77777777" w:rsidR="002D3954" w:rsidRPr="00C92CE6" w:rsidRDefault="002D3954" w:rsidP="002D03CE">
      <w:pPr>
        <w:jc w:val="both"/>
        <w:rPr>
          <w:color w:val="000000" w:themeColor="text1"/>
        </w:rPr>
      </w:pPr>
    </w:p>
    <w:p w14:paraId="131E901E" w14:textId="0391E6EF" w:rsidR="002D3954" w:rsidRPr="00C92CE6" w:rsidRDefault="005D664E" w:rsidP="002D03CE">
      <w:pPr>
        <w:jc w:val="center"/>
        <w:rPr>
          <w:b/>
          <w:color w:val="000000" w:themeColor="text1"/>
          <w:sz w:val="20"/>
        </w:rPr>
      </w:pPr>
      <w:r w:rsidRPr="00C92CE6">
        <w:rPr>
          <w:b/>
          <w:color w:val="000000" w:themeColor="text1"/>
          <w:sz w:val="20"/>
          <w:szCs w:val="20"/>
        </w:rPr>
        <w:t>7.</w:t>
      </w:r>
      <w:r w:rsidR="000436E5" w:rsidRPr="00C92CE6">
        <w:rPr>
          <w:b/>
          <w:color w:val="000000" w:themeColor="text1"/>
          <w:sz w:val="20"/>
          <w:szCs w:val="20"/>
        </w:rPr>
        <w:t xml:space="preserve">ЗАВЕРЕНИЯ СТОРОН И </w:t>
      </w:r>
      <w:r w:rsidR="00DC78DE" w:rsidRPr="00C92CE6">
        <w:rPr>
          <w:b/>
          <w:color w:val="000000" w:themeColor="text1"/>
          <w:sz w:val="20"/>
          <w:szCs w:val="20"/>
        </w:rPr>
        <w:t>КОНФИДЕНЦИАЛЬНОСТЬ</w:t>
      </w:r>
    </w:p>
    <w:p w14:paraId="168B99D4" w14:textId="77777777" w:rsidR="000436E5" w:rsidRPr="00C92CE6" w:rsidRDefault="005D664E" w:rsidP="000436E5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7.1.</w:t>
      </w:r>
      <w:r w:rsidR="000436E5" w:rsidRPr="00C92CE6">
        <w:rPr>
          <w:color w:val="000000" w:themeColor="text1"/>
          <w:sz w:val="20"/>
          <w:szCs w:val="20"/>
        </w:rPr>
        <w:t xml:space="preserve">Участник </w:t>
      </w:r>
      <w:r w:rsidR="00AA4124" w:rsidRPr="00C92CE6">
        <w:rPr>
          <w:color w:val="000000" w:themeColor="text1"/>
          <w:sz w:val="20"/>
          <w:szCs w:val="20"/>
        </w:rPr>
        <w:t xml:space="preserve">Системы </w:t>
      </w:r>
      <w:r w:rsidR="003F02D2" w:rsidRPr="00C92CE6">
        <w:rPr>
          <w:color w:val="000000" w:themeColor="text1"/>
          <w:sz w:val="20"/>
          <w:szCs w:val="20"/>
        </w:rPr>
        <w:t>гарантирует</w:t>
      </w:r>
      <w:r w:rsidR="000436E5" w:rsidRPr="00C92CE6">
        <w:rPr>
          <w:color w:val="000000" w:themeColor="text1"/>
          <w:sz w:val="20"/>
          <w:szCs w:val="20"/>
        </w:rPr>
        <w:t>, что:</w:t>
      </w:r>
    </w:p>
    <w:p w14:paraId="04992612" w14:textId="77777777" w:rsidR="000436E5" w:rsidRPr="00C92CE6" w:rsidRDefault="000436E5" w:rsidP="000436E5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 xml:space="preserve">7.1.1. предпринял все необходимые меры для обеспечения соблюдения прав лиц, чьи персональные данные содержатся в документах и сведениях, представленных Участником в Системе: Участник уведомил указанных лиц об обработке их персональных данных, о целях и </w:t>
      </w:r>
      <w:r w:rsidR="003F02D2" w:rsidRPr="00C92CE6">
        <w:rPr>
          <w:color w:val="000000" w:themeColor="text1"/>
          <w:sz w:val="20"/>
          <w:szCs w:val="20"/>
        </w:rPr>
        <w:t xml:space="preserve">об </w:t>
      </w:r>
      <w:r w:rsidRPr="00C92CE6">
        <w:rPr>
          <w:color w:val="000000" w:themeColor="text1"/>
          <w:sz w:val="20"/>
          <w:szCs w:val="20"/>
        </w:rPr>
        <w:t xml:space="preserve">основаниях обработки данных, а также о предполагаемых пользователях данных и получил их согласие на такую обработку; предоставил указанным лицам информацию об Операторе как лице, осуществляющем обработку их персональных данных; </w:t>
      </w:r>
    </w:p>
    <w:p w14:paraId="02564208" w14:textId="77777777" w:rsidR="00AA4124" w:rsidRPr="00C92CE6" w:rsidRDefault="000436E5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7.1.2. Участник обладает правом на передачу персональных данных Оператору в целях обработки таких данных Оператором. Участник возместит Оператору убытки, если будет доказано и установлено судом, что Участник не обладал правом на передачу персональных данных</w:t>
      </w:r>
      <w:r w:rsidR="00AA4124" w:rsidRPr="00C92CE6">
        <w:rPr>
          <w:color w:val="000000" w:themeColor="text1"/>
          <w:sz w:val="20"/>
          <w:szCs w:val="20"/>
        </w:rPr>
        <w:t>;</w:t>
      </w:r>
    </w:p>
    <w:p w14:paraId="422FD6F1" w14:textId="77777777" w:rsidR="00D83E11" w:rsidRPr="00C92CE6" w:rsidRDefault="00AA4124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7.1.3. реквизитами Участника Системы являются сведения, указанные им в его Личном кабинете</w:t>
      </w:r>
      <w:r w:rsidR="00D83E11" w:rsidRPr="00C92CE6">
        <w:rPr>
          <w:color w:val="000000" w:themeColor="text1"/>
          <w:sz w:val="20"/>
          <w:szCs w:val="20"/>
        </w:rPr>
        <w:t>;</w:t>
      </w:r>
    </w:p>
    <w:p w14:paraId="5538E8A5" w14:textId="79C76753" w:rsidR="002D3954" w:rsidRPr="00C92CE6" w:rsidRDefault="00D83E11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7.1.4. самостоятельно</w:t>
      </w:r>
      <w:r w:rsidR="00E4002F" w:rsidRPr="00C92CE6">
        <w:rPr>
          <w:color w:val="000000" w:themeColor="text1"/>
          <w:sz w:val="20"/>
          <w:szCs w:val="20"/>
        </w:rPr>
        <w:t xml:space="preserve"> принимает решение о</w:t>
      </w:r>
      <w:r w:rsidRPr="00C92CE6">
        <w:rPr>
          <w:color w:val="000000" w:themeColor="text1"/>
          <w:sz w:val="20"/>
          <w:szCs w:val="20"/>
        </w:rPr>
        <w:t xml:space="preserve"> доведении </w:t>
      </w:r>
      <w:r w:rsidR="00E4002F" w:rsidRPr="00C92CE6">
        <w:rPr>
          <w:color w:val="000000" w:themeColor="text1"/>
          <w:sz w:val="20"/>
          <w:szCs w:val="20"/>
        </w:rPr>
        <w:t xml:space="preserve">персональных </w:t>
      </w:r>
      <w:r w:rsidR="00AF351C" w:rsidRPr="00C92CE6">
        <w:rPr>
          <w:color w:val="000000" w:themeColor="text1"/>
          <w:sz w:val="20"/>
          <w:szCs w:val="20"/>
        </w:rPr>
        <w:t xml:space="preserve">и иных </w:t>
      </w:r>
      <w:r w:rsidR="00E4002F" w:rsidRPr="00C92CE6">
        <w:rPr>
          <w:color w:val="000000" w:themeColor="text1"/>
          <w:sz w:val="20"/>
          <w:szCs w:val="20"/>
        </w:rPr>
        <w:t xml:space="preserve">данных (в том числе, но не исключительно, указанных в его Личном кабинете и/или представленных при заполнении соответствующих полей Системы) до неопределенного круга лиц и/или </w:t>
      </w:r>
      <w:r w:rsidR="003F02D2" w:rsidRPr="00C92CE6">
        <w:rPr>
          <w:color w:val="000000" w:themeColor="text1"/>
          <w:sz w:val="20"/>
          <w:szCs w:val="20"/>
        </w:rPr>
        <w:t>о представлении персональных</w:t>
      </w:r>
      <w:r w:rsidR="00AF351C" w:rsidRPr="00C92CE6">
        <w:rPr>
          <w:color w:val="000000" w:themeColor="text1"/>
          <w:sz w:val="20"/>
          <w:szCs w:val="20"/>
        </w:rPr>
        <w:t xml:space="preserve"> и иных</w:t>
      </w:r>
      <w:r w:rsidR="003F02D2" w:rsidRPr="00C92CE6">
        <w:rPr>
          <w:color w:val="000000" w:themeColor="text1"/>
          <w:sz w:val="20"/>
          <w:szCs w:val="20"/>
        </w:rPr>
        <w:t xml:space="preserve"> данных</w:t>
      </w:r>
      <w:r w:rsidR="00E4002F" w:rsidRPr="00C92CE6">
        <w:rPr>
          <w:color w:val="000000" w:themeColor="text1"/>
          <w:sz w:val="20"/>
          <w:szCs w:val="20"/>
        </w:rPr>
        <w:t xml:space="preserve"> другим У</w:t>
      </w:r>
      <w:r w:rsidR="003F02D2" w:rsidRPr="00C92CE6">
        <w:rPr>
          <w:color w:val="000000" w:themeColor="text1"/>
          <w:sz w:val="20"/>
          <w:szCs w:val="20"/>
        </w:rPr>
        <w:t>частникам</w:t>
      </w:r>
      <w:r w:rsidR="00E4002F" w:rsidRPr="00C92CE6">
        <w:rPr>
          <w:color w:val="000000" w:themeColor="text1"/>
          <w:sz w:val="20"/>
          <w:szCs w:val="20"/>
        </w:rPr>
        <w:t xml:space="preserve"> Системы.</w:t>
      </w:r>
    </w:p>
    <w:p w14:paraId="5206F36A" w14:textId="73C730C1" w:rsidR="000436E5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7.</w:t>
      </w:r>
      <w:r w:rsidR="002C15B3" w:rsidRPr="00C92CE6">
        <w:rPr>
          <w:color w:val="000000" w:themeColor="text1"/>
          <w:sz w:val="20"/>
          <w:szCs w:val="20"/>
        </w:rPr>
        <w:t>2.Не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является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конфиденциальной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информацией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информация,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размещенная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Участником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Системы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Системе,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право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доступа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которой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предоставлено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неограниченному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кругу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лиц.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Ответственность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за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содержание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информации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лежит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Участнике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EA48D8" w:rsidRPr="00C92CE6">
        <w:rPr>
          <w:color w:val="000000" w:themeColor="text1"/>
          <w:sz w:val="20"/>
          <w:szCs w:val="20"/>
        </w:rPr>
        <w:t>Системы</w:t>
      </w:r>
      <w:r w:rsidR="00DC78DE" w:rsidRPr="00C92CE6">
        <w:rPr>
          <w:color w:val="000000" w:themeColor="text1"/>
          <w:sz w:val="20"/>
          <w:szCs w:val="20"/>
        </w:rPr>
        <w:t>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как на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лице,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разместившим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данную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информацию.</w:t>
      </w:r>
    </w:p>
    <w:p w14:paraId="6FB4FDF3" w14:textId="77777777" w:rsidR="002D3954" w:rsidRPr="00C92CE6" w:rsidRDefault="002D3954" w:rsidP="002D03CE">
      <w:pPr>
        <w:jc w:val="both"/>
        <w:rPr>
          <w:color w:val="000000" w:themeColor="text1"/>
        </w:rPr>
      </w:pPr>
    </w:p>
    <w:p w14:paraId="67061AC6" w14:textId="542CF936" w:rsidR="002D3954" w:rsidRPr="00C92CE6" w:rsidRDefault="005D664E" w:rsidP="002D03CE">
      <w:pPr>
        <w:jc w:val="center"/>
        <w:rPr>
          <w:b/>
          <w:color w:val="000000" w:themeColor="text1"/>
          <w:sz w:val="20"/>
        </w:rPr>
      </w:pPr>
      <w:r w:rsidRPr="00C92CE6">
        <w:rPr>
          <w:b/>
          <w:color w:val="000000" w:themeColor="text1"/>
          <w:sz w:val="20"/>
          <w:szCs w:val="20"/>
        </w:rPr>
        <w:t>8.</w:t>
      </w:r>
      <w:r w:rsidR="00DC78DE" w:rsidRPr="00C92CE6">
        <w:rPr>
          <w:b/>
          <w:color w:val="000000" w:themeColor="text1"/>
          <w:sz w:val="20"/>
          <w:szCs w:val="20"/>
        </w:rPr>
        <w:t>УСЛОВИЯ</w:t>
      </w:r>
      <w:r w:rsidR="00DC78DE" w:rsidRPr="00C92CE6">
        <w:rPr>
          <w:b/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b/>
          <w:color w:val="000000" w:themeColor="text1"/>
          <w:sz w:val="20"/>
          <w:szCs w:val="20"/>
        </w:rPr>
        <w:t>РАСТОРЖЕНИЯ ДОГОВОРА</w:t>
      </w:r>
      <w:r w:rsidR="009A5E86" w:rsidRPr="00C92CE6">
        <w:rPr>
          <w:b/>
          <w:color w:val="000000" w:themeColor="text1"/>
          <w:sz w:val="20"/>
          <w:szCs w:val="20"/>
        </w:rPr>
        <w:t>, ДОСТУП К ПЛАТНЫМ РАЗДЕЛАМ СИСТЕМЫ</w:t>
      </w:r>
    </w:p>
    <w:p w14:paraId="703E057A" w14:textId="69238B94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8.1.</w:t>
      </w:r>
      <w:r w:rsidR="00DC78DE" w:rsidRPr="00C92CE6">
        <w:rPr>
          <w:color w:val="000000" w:themeColor="text1"/>
          <w:sz w:val="20"/>
          <w:szCs w:val="20"/>
        </w:rPr>
        <w:t>Оператор имеет право в любое время расторгнуть Договор в одностороннем внесудебном порядке,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направив Участнику письменное уведомление о расторжении договора не менее чем за 10 рабочих дней до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даты расторжения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договора</w:t>
      </w:r>
      <w:r w:rsidR="00B5037A" w:rsidRPr="00C92CE6">
        <w:rPr>
          <w:color w:val="000000" w:themeColor="text1"/>
          <w:sz w:val="20"/>
          <w:szCs w:val="20"/>
        </w:rPr>
        <w:t>.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Договор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считается расторгнутым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</w:t>
      </w:r>
      <w:r w:rsidR="00DC78DE" w:rsidRPr="00C92CE6">
        <w:rPr>
          <w:color w:val="000000" w:themeColor="text1"/>
          <w:spacing w:val="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даты,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указанной в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уведомлении.</w:t>
      </w:r>
      <w:r w:rsidR="00A40A31" w:rsidRPr="00C92CE6">
        <w:rPr>
          <w:color w:val="000000" w:themeColor="text1"/>
          <w:sz w:val="20"/>
          <w:szCs w:val="20"/>
        </w:rPr>
        <w:t xml:space="preserve"> После</w:t>
      </w:r>
      <w:r w:rsidR="00A40A31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A40A31" w:rsidRPr="00C92CE6">
        <w:rPr>
          <w:color w:val="000000" w:themeColor="text1"/>
          <w:sz w:val="20"/>
          <w:szCs w:val="20"/>
        </w:rPr>
        <w:t>расторжения</w:t>
      </w:r>
      <w:r w:rsidR="00A40A31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A40A31" w:rsidRPr="00C92CE6">
        <w:rPr>
          <w:color w:val="000000" w:themeColor="text1"/>
          <w:sz w:val="20"/>
          <w:szCs w:val="20"/>
        </w:rPr>
        <w:t>Договора Оператор закрывает удаленный доступ Участнику к Системе и блокирует его Личный кабинет.</w:t>
      </w:r>
    </w:p>
    <w:p w14:paraId="16651A93" w14:textId="0FCCA1E5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8.2.</w:t>
      </w:r>
      <w:r w:rsidR="00B5037A" w:rsidRPr="00C92CE6">
        <w:rPr>
          <w:color w:val="000000" w:themeColor="text1"/>
          <w:sz w:val="20"/>
          <w:szCs w:val="20"/>
        </w:rPr>
        <w:t xml:space="preserve"> С момента предоставления Участнику Системы доступа к платным разделам Системы, согласно п. 3.1.6 Договора, - оплата услуг Оператора не подлежит возврату Участнику Системы, в том числе в случае одностороннего отказа Участника Системы от исполнения Договора</w:t>
      </w:r>
      <w:r w:rsidR="007753DA" w:rsidRPr="00C92CE6">
        <w:rPr>
          <w:color w:val="000000" w:themeColor="text1"/>
          <w:sz w:val="20"/>
          <w:szCs w:val="20"/>
        </w:rPr>
        <w:t>. Исключен</w:t>
      </w:r>
      <w:r w:rsidR="008B698F" w:rsidRPr="00C92CE6">
        <w:rPr>
          <w:color w:val="000000" w:themeColor="text1"/>
          <w:sz w:val="20"/>
          <w:szCs w:val="20"/>
        </w:rPr>
        <w:t xml:space="preserve">ием </w:t>
      </w:r>
      <w:r w:rsidR="007753DA" w:rsidRPr="00C92CE6">
        <w:rPr>
          <w:color w:val="000000" w:themeColor="text1"/>
          <w:sz w:val="20"/>
          <w:szCs w:val="20"/>
        </w:rPr>
        <w:t>является наступление обстоятельств</w:t>
      </w:r>
      <w:r w:rsidR="008B698F" w:rsidRPr="00C92CE6">
        <w:rPr>
          <w:color w:val="000000" w:themeColor="text1"/>
          <w:sz w:val="20"/>
          <w:szCs w:val="20"/>
        </w:rPr>
        <w:t xml:space="preserve"> </w:t>
      </w:r>
      <w:r w:rsidR="008B698F" w:rsidRPr="00C92CE6">
        <w:rPr>
          <w:sz w:val="20"/>
          <w:szCs w:val="20"/>
        </w:rPr>
        <w:t>в первый месяц использования Системы (выражающихся в отсутствии финансовой экономии по сравнению с предыдущим месяцем)</w:t>
      </w:r>
      <w:r w:rsidR="007B706B" w:rsidRPr="00C92CE6">
        <w:rPr>
          <w:sz w:val="20"/>
          <w:szCs w:val="20"/>
        </w:rPr>
        <w:t>,</w:t>
      </w:r>
      <w:r w:rsidR="007753DA" w:rsidRPr="00C92CE6">
        <w:rPr>
          <w:color w:val="000000" w:themeColor="text1"/>
          <w:sz w:val="20"/>
          <w:szCs w:val="20"/>
        </w:rPr>
        <w:t xml:space="preserve"> указанных в п. </w:t>
      </w:r>
      <w:r w:rsidR="007753DA" w:rsidRPr="00C92CE6">
        <w:rPr>
          <w:sz w:val="20"/>
          <w:szCs w:val="20"/>
        </w:rPr>
        <w:t>5.13 Договора.</w:t>
      </w:r>
    </w:p>
    <w:p w14:paraId="0E962B7B" w14:textId="77777777" w:rsidR="002D3954" w:rsidRPr="00C92CE6" w:rsidRDefault="002D3954" w:rsidP="002D03CE">
      <w:pPr>
        <w:jc w:val="both"/>
        <w:rPr>
          <w:color w:val="000000" w:themeColor="text1"/>
        </w:rPr>
      </w:pPr>
    </w:p>
    <w:p w14:paraId="792989AE" w14:textId="570B2831" w:rsidR="002D3954" w:rsidRPr="00C92CE6" w:rsidRDefault="005D664E" w:rsidP="002D03CE">
      <w:pPr>
        <w:jc w:val="center"/>
        <w:rPr>
          <w:b/>
          <w:color w:val="000000" w:themeColor="text1"/>
          <w:sz w:val="20"/>
        </w:rPr>
      </w:pPr>
      <w:r w:rsidRPr="00C92CE6">
        <w:rPr>
          <w:b/>
          <w:color w:val="000000" w:themeColor="text1"/>
          <w:sz w:val="20"/>
          <w:szCs w:val="20"/>
        </w:rPr>
        <w:t>9.</w:t>
      </w:r>
      <w:r w:rsidR="00DC78DE" w:rsidRPr="00C92CE6">
        <w:rPr>
          <w:b/>
          <w:color w:val="000000" w:themeColor="text1"/>
          <w:sz w:val="20"/>
          <w:szCs w:val="20"/>
        </w:rPr>
        <w:t>ФОРС-МАЖОР</w:t>
      </w:r>
    </w:p>
    <w:p w14:paraId="4993BFC3" w14:textId="7777777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9.1.</w:t>
      </w:r>
      <w:r w:rsidR="00DC78DE" w:rsidRPr="00C92CE6">
        <w:rPr>
          <w:color w:val="000000" w:themeColor="text1"/>
          <w:sz w:val="20"/>
          <w:szCs w:val="20"/>
        </w:rPr>
        <w:t>Стороны освобождаются от ответственности за частичное или полное неисполнение обязательств по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Договору, если это неисполнение явилось следствием обстоятельств непреодолимой силы, возникших после</w:t>
      </w:r>
      <w:r w:rsidR="00DC78DE" w:rsidRPr="00C92CE6">
        <w:rPr>
          <w:color w:val="000000" w:themeColor="text1"/>
          <w:spacing w:val="-4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заключения Договора в результате обстоятельств чрезвычайного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характера, которые Стороны не могли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предвидеть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или предотвратить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разумными способами и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средствами.</w:t>
      </w:r>
    </w:p>
    <w:p w14:paraId="443076E1" w14:textId="7777777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9.2.</w:t>
      </w:r>
      <w:r w:rsidR="00DC78DE" w:rsidRPr="00C92CE6">
        <w:rPr>
          <w:color w:val="000000" w:themeColor="text1"/>
          <w:sz w:val="20"/>
          <w:szCs w:val="20"/>
        </w:rPr>
        <w:t>При наступлении обстоятельств, указанных в п. 9.1 Договора, каждая Сторона должна без промедления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известить о них в письменном виде другую Сторону. Извещение должно содержать данные о характере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обстоятельств,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также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официальные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документы,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удостоверяющие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наличие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этих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обстоятельств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возможности, дающие оценку их влиянию на возможность исполнения Стороной своих обязательств по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Договору.</w:t>
      </w:r>
    </w:p>
    <w:p w14:paraId="124D63D1" w14:textId="7777777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9.3.</w:t>
      </w:r>
      <w:r w:rsidR="00DC78DE" w:rsidRPr="00C92CE6">
        <w:rPr>
          <w:color w:val="000000" w:themeColor="text1"/>
          <w:sz w:val="20"/>
          <w:szCs w:val="20"/>
        </w:rPr>
        <w:t>Если Сторона не направит или несвоевременно направит извещение, предусмотренное в п. 9.2 Договора,</w:t>
      </w:r>
      <w:r w:rsidR="00DC78DE" w:rsidRPr="00C92CE6">
        <w:rPr>
          <w:color w:val="000000" w:themeColor="text1"/>
          <w:spacing w:val="-4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то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она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обязана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возместить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второй Стороне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понесенные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убытки.</w:t>
      </w:r>
    </w:p>
    <w:p w14:paraId="3DFB06BE" w14:textId="7777777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9.4.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-8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случаях</w:t>
      </w:r>
      <w:r w:rsidR="00DC78DE" w:rsidRPr="00C92CE6">
        <w:rPr>
          <w:color w:val="000000" w:themeColor="text1"/>
          <w:spacing w:val="-8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наступления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обстоятельств,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предусмотренных</w:t>
      </w:r>
      <w:r w:rsidR="00DC78DE" w:rsidRPr="00C92CE6">
        <w:rPr>
          <w:color w:val="000000" w:themeColor="text1"/>
          <w:spacing w:val="-8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-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п.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9.1</w:t>
      </w:r>
      <w:r w:rsidR="00DC78DE" w:rsidRPr="00C92CE6">
        <w:rPr>
          <w:color w:val="000000" w:themeColor="text1"/>
          <w:spacing w:val="-8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Договора,</w:t>
      </w:r>
      <w:r w:rsidR="00DC78DE"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срок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выполнения</w:t>
      </w:r>
      <w:r w:rsidR="00DC78DE"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обязательств</w:t>
      </w:r>
      <w:r w:rsidR="00DC78DE" w:rsidRPr="00C92CE6">
        <w:rPr>
          <w:color w:val="000000" w:themeColor="text1"/>
          <w:spacing w:val="-4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 Договору отодвигается соразмерно времени, в течение которого действуют эти обстоятельства и их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последствия.</w:t>
      </w:r>
    </w:p>
    <w:p w14:paraId="623E7B3E" w14:textId="2701FF8F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9.5.</w:t>
      </w:r>
      <w:r w:rsidR="00DC78DE" w:rsidRPr="00C92CE6">
        <w:rPr>
          <w:color w:val="000000" w:themeColor="text1"/>
          <w:sz w:val="20"/>
          <w:szCs w:val="20"/>
        </w:rPr>
        <w:t>Если наступившие обстоятельства, перечисленные в п.9.1 Договора, 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их последствия продолжают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действовать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более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двух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месяцев,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Стороны</w:t>
      </w:r>
      <w:r w:rsidR="00DC78DE" w:rsidRPr="00C92CE6">
        <w:rPr>
          <w:color w:val="000000" w:themeColor="text1"/>
          <w:spacing w:val="-9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проводят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EA48D8" w:rsidRPr="00C92CE6">
        <w:rPr>
          <w:color w:val="000000" w:themeColor="text1"/>
          <w:sz w:val="20"/>
          <w:szCs w:val="20"/>
        </w:rPr>
        <w:t>переговоры для разрешения сложившейся ситуации</w:t>
      </w:r>
      <w:r w:rsidR="00DC78DE" w:rsidRPr="00C92CE6">
        <w:rPr>
          <w:color w:val="000000" w:themeColor="text1"/>
          <w:sz w:val="20"/>
          <w:szCs w:val="20"/>
        </w:rPr>
        <w:t>.</w:t>
      </w:r>
    </w:p>
    <w:p w14:paraId="454CDD98" w14:textId="77777777" w:rsidR="00964277" w:rsidRPr="00C92CE6" w:rsidRDefault="00964277" w:rsidP="002D03CE">
      <w:pPr>
        <w:jc w:val="both"/>
        <w:rPr>
          <w:color w:val="000000" w:themeColor="text1"/>
        </w:rPr>
      </w:pPr>
    </w:p>
    <w:p w14:paraId="4C355573" w14:textId="12B5E266" w:rsidR="002D3954" w:rsidRPr="00C92CE6" w:rsidRDefault="00964277" w:rsidP="002D03CE">
      <w:pPr>
        <w:jc w:val="center"/>
        <w:rPr>
          <w:b/>
          <w:color w:val="000000" w:themeColor="text1"/>
          <w:sz w:val="20"/>
        </w:rPr>
      </w:pPr>
      <w:r w:rsidRPr="00C92CE6">
        <w:rPr>
          <w:b/>
          <w:color w:val="000000" w:themeColor="text1"/>
          <w:sz w:val="20"/>
          <w:szCs w:val="20"/>
        </w:rPr>
        <w:t>10.</w:t>
      </w:r>
      <w:r w:rsidR="00DC78DE" w:rsidRPr="00C92CE6">
        <w:rPr>
          <w:b/>
          <w:color w:val="000000" w:themeColor="text1"/>
          <w:sz w:val="20"/>
          <w:szCs w:val="20"/>
        </w:rPr>
        <w:t>ПРОЧИЕ</w:t>
      </w:r>
      <w:r w:rsidR="00DC78DE" w:rsidRPr="00C92CE6">
        <w:rPr>
          <w:b/>
          <w:color w:val="000000" w:themeColor="text1"/>
          <w:spacing w:val="-5"/>
          <w:sz w:val="20"/>
          <w:szCs w:val="20"/>
        </w:rPr>
        <w:t xml:space="preserve"> </w:t>
      </w:r>
      <w:r w:rsidR="00DC78DE" w:rsidRPr="00C92CE6">
        <w:rPr>
          <w:b/>
          <w:color w:val="000000" w:themeColor="text1"/>
          <w:sz w:val="20"/>
          <w:szCs w:val="20"/>
        </w:rPr>
        <w:t>УСЛОВИЯ</w:t>
      </w:r>
    </w:p>
    <w:p w14:paraId="351BF39F" w14:textId="52FEF923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10.1.</w:t>
      </w:r>
      <w:r w:rsidR="00DC78DE" w:rsidRPr="00C92CE6">
        <w:rPr>
          <w:color w:val="000000" w:themeColor="text1"/>
          <w:sz w:val="20"/>
          <w:szCs w:val="20"/>
        </w:rPr>
        <w:t>Договор</w:t>
      </w:r>
      <w:r w:rsidR="00DC78DE"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заключается</w:t>
      </w:r>
      <w:r w:rsidR="00DC78DE" w:rsidRPr="00C92CE6">
        <w:rPr>
          <w:color w:val="000000" w:themeColor="text1"/>
          <w:spacing w:val="-9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на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неопределенный срок.</w:t>
      </w:r>
    </w:p>
    <w:p w14:paraId="0C5DE23F" w14:textId="0A0D624B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lastRenderedPageBreak/>
        <w:t>10.2.</w:t>
      </w:r>
      <w:r w:rsidR="00DC78DE" w:rsidRPr="00C92CE6">
        <w:rPr>
          <w:color w:val="000000" w:themeColor="text1"/>
          <w:sz w:val="20"/>
          <w:szCs w:val="20"/>
        </w:rPr>
        <w:t>Стороны соглашаются, что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условия Договора могут быть изменены Оператором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 одностороннем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 xml:space="preserve">порядке путем размещения обновленной редакции Договора на Сайте. Участник подтверждает свое </w:t>
      </w:r>
      <w:r w:rsidR="005B12F5" w:rsidRPr="00C92CE6">
        <w:rPr>
          <w:color w:val="000000" w:themeColor="text1"/>
          <w:sz w:val="20"/>
          <w:szCs w:val="20"/>
        </w:rPr>
        <w:t>согласие с</w:t>
      </w:r>
      <w:r w:rsidR="00DC78DE" w:rsidRPr="00C92CE6">
        <w:rPr>
          <w:color w:val="000000" w:themeColor="text1"/>
          <w:sz w:val="20"/>
          <w:szCs w:val="20"/>
        </w:rPr>
        <w:t xml:space="preserve"> изменениями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условий Договора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путем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использования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Сайта</w:t>
      </w:r>
      <w:r w:rsidR="00EA48D8" w:rsidRPr="00C92CE6">
        <w:rPr>
          <w:color w:val="000000" w:themeColor="text1"/>
          <w:sz w:val="20"/>
          <w:szCs w:val="20"/>
        </w:rPr>
        <w:t xml:space="preserve"> (Личного кабинета Участника Системы)</w:t>
      </w:r>
      <w:r w:rsidR="00DC78DE" w:rsidRPr="00C92CE6">
        <w:rPr>
          <w:color w:val="000000" w:themeColor="text1"/>
          <w:sz w:val="20"/>
          <w:szCs w:val="20"/>
        </w:rPr>
        <w:t>.</w:t>
      </w:r>
    </w:p>
    <w:p w14:paraId="08BD494E" w14:textId="77777777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10.3.</w:t>
      </w:r>
      <w:r w:rsidR="00DC78DE" w:rsidRPr="00C92CE6">
        <w:rPr>
          <w:color w:val="000000" w:themeColor="text1"/>
          <w:sz w:val="20"/>
          <w:szCs w:val="20"/>
        </w:rPr>
        <w:t>Все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документы,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подписанные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в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Систем</w:t>
      </w:r>
      <w:r w:rsidR="000436E5" w:rsidRPr="00C92CE6">
        <w:rPr>
          <w:color w:val="000000" w:themeColor="text1"/>
          <w:sz w:val="20"/>
          <w:szCs w:val="20"/>
        </w:rPr>
        <w:t>е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помощью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ЭЦП,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имеют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полную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юридическую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силу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приравниваются к документам, подписанным на бумажном носителе уполномоченными представителями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Сторон.</w:t>
      </w:r>
    </w:p>
    <w:p w14:paraId="60B1F493" w14:textId="683904AC" w:rsidR="002D3954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10.4.</w:t>
      </w:r>
      <w:r w:rsidR="00DC78DE" w:rsidRPr="00C92CE6">
        <w:rPr>
          <w:color w:val="000000" w:themeColor="text1"/>
          <w:sz w:val="20"/>
          <w:szCs w:val="20"/>
        </w:rPr>
        <w:t>Стороны признают, что вся надлежащая электронная переписка, совершаемая между ними, в том числе</w:t>
      </w:r>
      <w:r w:rsidR="00DC78DE" w:rsidRPr="00C92CE6">
        <w:rPr>
          <w:color w:val="000000" w:themeColor="text1"/>
          <w:spacing w:val="-47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обмен документами (их копиями) Договора, может использоваться в качестве письменного доказательства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при разрешении возникающих споров. Под надлежащей электронной перепиской подразумевается обмен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письменными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сообщениями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(письмами)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при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помощи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средств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электронной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связи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между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электронными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почтовыми ящиками (e-</w:t>
      </w:r>
      <w:proofErr w:type="spellStart"/>
      <w:r w:rsidR="00DC78DE" w:rsidRPr="00C92CE6">
        <w:rPr>
          <w:color w:val="000000" w:themeColor="text1"/>
          <w:sz w:val="20"/>
          <w:szCs w:val="20"/>
        </w:rPr>
        <w:t>mail</w:t>
      </w:r>
      <w:proofErr w:type="spellEnd"/>
      <w:r w:rsidR="00DC78DE" w:rsidRPr="00C92CE6">
        <w:rPr>
          <w:color w:val="000000" w:themeColor="text1"/>
          <w:sz w:val="20"/>
          <w:szCs w:val="20"/>
        </w:rPr>
        <w:t>) ответственных сотрудников Сторон (e-</w:t>
      </w:r>
      <w:proofErr w:type="spellStart"/>
      <w:r w:rsidR="00DC78DE" w:rsidRPr="00C92CE6">
        <w:rPr>
          <w:color w:val="000000" w:themeColor="text1"/>
          <w:sz w:val="20"/>
          <w:szCs w:val="20"/>
        </w:rPr>
        <w:t>mail</w:t>
      </w:r>
      <w:proofErr w:type="spellEnd"/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Оператора указан в разделе 11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pacing w:val="-1"/>
          <w:sz w:val="20"/>
          <w:szCs w:val="20"/>
        </w:rPr>
        <w:t>Договора, e-</w:t>
      </w:r>
      <w:proofErr w:type="spellStart"/>
      <w:r w:rsidR="00DC78DE" w:rsidRPr="00C92CE6">
        <w:rPr>
          <w:color w:val="000000" w:themeColor="text1"/>
          <w:spacing w:val="-1"/>
          <w:sz w:val="20"/>
          <w:szCs w:val="20"/>
        </w:rPr>
        <w:t>mail</w:t>
      </w:r>
      <w:proofErr w:type="spellEnd"/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5B12F5" w:rsidRPr="00C92CE6">
        <w:rPr>
          <w:color w:val="000000" w:themeColor="text1"/>
          <w:spacing w:val="-1"/>
          <w:sz w:val="20"/>
          <w:szCs w:val="20"/>
        </w:rPr>
        <w:t xml:space="preserve">Участника 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указывается </w:t>
      </w:r>
      <w:r w:rsidR="00DC78DE" w:rsidRPr="00C92CE6">
        <w:rPr>
          <w:color w:val="000000" w:themeColor="text1"/>
          <w:sz w:val="20"/>
          <w:szCs w:val="20"/>
        </w:rPr>
        <w:t xml:space="preserve">им </w:t>
      </w:r>
      <w:r w:rsidR="005B12F5" w:rsidRPr="00C92CE6">
        <w:rPr>
          <w:color w:val="000000" w:themeColor="text1"/>
          <w:sz w:val="20"/>
          <w:szCs w:val="20"/>
        </w:rPr>
        <w:t>в Личном кабинете</w:t>
      </w:r>
      <w:r w:rsidR="00DC78DE" w:rsidRPr="00C92CE6">
        <w:rPr>
          <w:color w:val="000000" w:themeColor="text1"/>
          <w:sz w:val="20"/>
          <w:szCs w:val="20"/>
        </w:rPr>
        <w:t>). Стороны подтверждают, что доступ</w:t>
      </w:r>
      <w:r w:rsidR="00DC78DE" w:rsidRPr="00C92CE6">
        <w:rPr>
          <w:color w:val="000000" w:themeColor="text1"/>
          <w:spacing w:val="-48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к личному электронному ящику имеют только указанные сотрудники и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никто более. Стороны обязаны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письменно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уведомлять друг</w:t>
      </w:r>
      <w:r w:rsidR="00DC78DE"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друга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об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изменении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e-</w:t>
      </w:r>
      <w:proofErr w:type="spellStart"/>
      <w:r w:rsidR="00DC78DE" w:rsidRPr="00C92CE6">
        <w:rPr>
          <w:color w:val="000000" w:themeColor="text1"/>
          <w:sz w:val="20"/>
          <w:szCs w:val="20"/>
        </w:rPr>
        <w:t>mail</w:t>
      </w:r>
      <w:proofErr w:type="spellEnd"/>
      <w:r w:rsidR="00DC78DE" w:rsidRPr="00C92CE6">
        <w:rPr>
          <w:color w:val="000000" w:themeColor="text1"/>
          <w:sz w:val="20"/>
          <w:szCs w:val="20"/>
        </w:rPr>
        <w:t xml:space="preserve"> не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позднее,</w:t>
      </w:r>
      <w:r w:rsidR="00DC78DE" w:rsidRPr="00C92CE6">
        <w:rPr>
          <w:color w:val="000000" w:themeColor="text1"/>
          <w:spacing w:val="3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чем</w:t>
      </w:r>
      <w:r w:rsidR="00DC78DE"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за</w:t>
      </w:r>
      <w:r w:rsidR="00DC78DE"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5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(</w:t>
      </w:r>
      <w:r w:rsidR="00EA48D8" w:rsidRPr="00C92CE6">
        <w:rPr>
          <w:color w:val="000000" w:themeColor="text1"/>
          <w:sz w:val="20"/>
          <w:szCs w:val="20"/>
        </w:rPr>
        <w:t>П</w:t>
      </w:r>
      <w:r w:rsidR="00DC78DE" w:rsidRPr="00C92CE6">
        <w:rPr>
          <w:color w:val="000000" w:themeColor="text1"/>
          <w:sz w:val="20"/>
          <w:szCs w:val="20"/>
        </w:rPr>
        <w:t>ять)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дней до</w:t>
      </w:r>
      <w:r w:rsidR="00DC78DE"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="005B12F5" w:rsidRPr="00C92CE6">
        <w:rPr>
          <w:color w:val="000000" w:themeColor="text1"/>
          <w:spacing w:val="-4"/>
          <w:sz w:val="20"/>
          <w:szCs w:val="20"/>
        </w:rPr>
        <w:t xml:space="preserve">его </w:t>
      </w:r>
      <w:r w:rsidR="00DC78DE" w:rsidRPr="00C92CE6">
        <w:rPr>
          <w:color w:val="000000" w:themeColor="text1"/>
          <w:sz w:val="20"/>
          <w:szCs w:val="20"/>
        </w:rPr>
        <w:t>изменения.</w:t>
      </w:r>
    </w:p>
    <w:p w14:paraId="260090EF" w14:textId="77777777" w:rsidR="005B12F5" w:rsidRPr="00C92CE6" w:rsidRDefault="005D664E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pacing w:val="-1"/>
          <w:sz w:val="20"/>
          <w:szCs w:val="20"/>
        </w:rPr>
        <w:t>10.5.</w:t>
      </w:r>
      <w:r w:rsidR="005B12F5" w:rsidRPr="00C92CE6">
        <w:rPr>
          <w:color w:val="000000" w:themeColor="text1"/>
          <w:sz w:val="20"/>
          <w:szCs w:val="20"/>
        </w:rPr>
        <w:t xml:space="preserve"> Претензионный порядок досудебного урегулирования споров из Договора является для Сторон обязательным.</w:t>
      </w:r>
    </w:p>
    <w:p w14:paraId="7EC4D904" w14:textId="77777777" w:rsidR="005B12F5" w:rsidRPr="00C92CE6" w:rsidRDefault="005B12F5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 xml:space="preserve">10.6.Претензионные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Сторон. </w:t>
      </w:r>
    </w:p>
    <w:p w14:paraId="60C6777F" w14:textId="244C496A" w:rsidR="002D3954" w:rsidRPr="00C92CE6" w:rsidRDefault="005B12F5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10.7. Срок рассмотрения претензионного письма составляет 30 (тридцать) рабочих дней со дня получения последнего адресатом.</w:t>
      </w:r>
    </w:p>
    <w:p w14:paraId="38E32585" w14:textId="2F9A0106" w:rsidR="005B12F5" w:rsidRPr="00C92CE6" w:rsidRDefault="005B12F5" w:rsidP="002D03CE">
      <w:pPr>
        <w:jc w:val="both"/>
        <w:rPr>
          <w:iCs/>
          <w:color w:val="000000" w:themeColor="text1"/>
          <w:sz w:val="20"/>
          <w:szCs w:val="20"/>
          <w:lang w:eastAsia="ru-RU"/>
        </w:rPr>
      </w:pPr>
      <w:r w:rsidRPr="00C92CE6">
        <w:rPr>
          <w:color w:val="000000" w:themeColor="text1"/>
          <w:sz w:val="20"/>
          <w:szCs w:val="20"/>
        </w:rPr>
        <w:t>10.8</w:t>
      </w:r>
      <w:r w:rsidR="005D664E" w:rsidRPr="00C92CE6">
        <w:rPr>
          <w:color w:val="000000" w:themeColor="text1"/>
          <w:sz w:val="20"/>
          <w:szCs w:val="20"/>
        </w:rPr>
        <w:t>.</w:t>
      </w:r>
      <w:r w:rsidRPr="00C92CE6">
        <w:rPr>
          <w:iCs/>
          <w:color w:val="000000" w:themeColor="text1"/>
          <w:sz w:val="20"/>
          <w:szCs w:val="20"/>
          <w:lang w:eastAsia="ru-RU"/>
        </w:rPr>
        <w:t xml:space="preserve"> </w:t>
      </w:r>
      <w:r w:rsidR="006E6F77" w:rsidRPr="00C92CE6">
        <w:rPr>
          <w:iCs/>
          <w:color w:val="000000" w:themeColor="text1"/>
          <w:sz w:val="20"/>
          <w:szCs w:val="20"/>
          <w:lang w:eastAsia="ru-RU"/>
        </w:rPr>
        <w:t>С</w:t>
      </w:r>
      <w:r w:rsidRPr="00C92CE6">
        <w:rPr>
          <w:iCs/>
          <w:color w:val="000000" w:themeColor="text1"/>
          <w:sz w:val="20"/>
          <w:szCs w:val="20"/>
          <w:lang w:eastAsia="ru-RU"/>
        </w:rPr>
        <w:t>пор</w:t>
      </w:r>
      <w:r w:rsidR="00940968" w:rsidRPr="00C92CE6">
        <w:rPr>
          <w:iCs/>
          <w:color w:val="000000" w:themeColor="text1"/>
          <w:sz w:val="20"/>
          <w:szCs w:val="20"/>
          <w:lang w:eastAsia="ru-RU"/>
        </w:rPr>
        <w:t>ы</w:t>
      </w:r>
      <w:r w:rsidR="00EA48D8" w:rsidRPr="00C92CE6">
        <w:rPr>
          <w:iCs/>
          <w:color w:val="000000" w:themeColor="text1"/>
          <w:sz w:val="20"/>
          <w:szCs w:val="20"/>
          <w:lang w:eastAsia="ru-RU"/>
        </w:rPr>
        <w:t>,</w:t>
      </w:r>
      <w:r w:rsidRPr="00C92CE6">
        <w:rPr>
          <w:iCs/>
          <w:color w:val="000000" w:themeColor="text1"/>
          <w:sz w:val="20"/>
          <w:szCs w:val="20"/>
          <w:lang w:eastAsia="ru-RU"/>
        </w:rPr>
        <w:t xml:space="preserve"> </w:t>
      </w:r>
      <w:r w:rsidR="00EA48D8" w:rsidRPr="00C92CE6">
        <w:rPr>
          <w:iCs/>
          <w:color w:val="000000" w:themeColor="text1"/>
          <w:sz w:val="20"/>
          <w:szCs w:val="20"/>
          <w:lang w:eastAsia="ru-RU"/>
        </w:rPr>
        <w:t xml:space="preserve">возникшие из Договора, </w:t>
      </w:r>
      <w:r w:rsidRPr="00C92CE6">
        <w:rPr>
          <w:iCs/>
          <w:color w:val="000000" w:themeColor="text1"/>
          <w:sz w:val="20"/>
          <w:szCs w:val="20"/>
          <w:lang w:eastAsia="ru-RU"/>
        </w:rPr>
        <w:t>передаются на рассмотрение в Арбитражный суд г. Москвы.</w:t>
      </w:r>
    </w:p>
    <w:p w14:paraId="7D2325BF" w14:textId="77777777" w:rsidR="002D3954" w:rsidRPr="00C92CE6" w:rsidRDefault="005B12F5" w:rsidP="002D03CE">
      <w:pPr>
        <w:jc w:val="both"/>
        <w:rPr>
          <w:color w:val="000000" w:themeColor="text1"/>
          <w:sz w:val="20"/>
          <w:szCs w:val="20"/>
        </w:rPr>
      </w:pPr>
      <w:r w:rsidRPr="00C92CE6">
        <w:rPr>
          <w:color w:val="000000" w:themeColor="text1"/>
          <w:sz w:val="20"/>
          <w:szCs w:val="20"/>
        </w:rPr>
        <w:t>10.9.</w:t>
      </w:r>
      <w:r w:rsidR="00DC78DE" w:rsidRPr="00C92CE6">
        <w:rPr>
          <w:color w:val="000000" w:themeColor="text1"/>
          <w:sz w:val="20"/>
          <w:szCs w:val="20"/>
        </w:rPr>
        <w:t>Во всем остальном, не предусмотренном Договором, Стороны будут руководствоваться действующим</w:t>
      </w:r>
      <w:r w:rsidR="00DC78DE" w:rsidRPr="00C92CE6">
        <w:rPr>
          <w:color w:val="000000" w:themeColor="text1"/>
          <w:spacing w:val="1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законодательством</w:t>
      </w:r>
      <w:r w:rsidR="00DC78DE"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="00DC78DE" w:rsidRPr="00C92CE6">
        <w:rPr>
          <w:color w:val="000000" w:themeColor="text1"/>
          <w:sz w:val="20"/>
          <w:szCs w:val="20"/>
        </w:rPr>
        <w:t>Российской Федерации.</w:t>
      </w:r>
    </w:p>
    <w:p w14:paraId="486C06B3" w14:textId="77777777" w:rsidR="002D3954" w:rsidRPr="00C92CE6" w:rsidRDefault="002D3954" w:rsidP="002D03CE">
      <w:pPr>
        <w:jc w:val="both"/>
        <w:rPr>
          <w:color w:val="000000" w:themeColor="text1"/>
          <w:sz w:val="20"/>
        </w:rPr>
      </w:pPr>
    </w:p>
    <w:p w14:paraId="28A195D4" w14:textId="409C3A60" w:rsidR="002D3954" w:rsidRPr="00C92CE6" w:rsidRDefault="005D664E" w:rsidP="007753DA">
      <w:pPr>
        <w:jc w:val="center"/>
        <w:rPr>
          <w:b/>
          <w:color w:val="000000" w:themeColor="text1"/>
          <w:sz w:val="20"/>
        </w:rPr>
      </w:pPr>
      <w:r w:rsidRPr="00C92CE6">
        <w:rPr>
          <w:b/>
          <w:color w:val="000000" w:themeColor="text1"/>
          <w:sz w:val="20"/>
          <w:szCs w:val="20"/>
        </w:rPr>
        <w:t>11.</w:t>
      </w:r>
      <w:r w:rsidR="00DC78DE" w:rsidRPr="00C92CE6">
        <w:rPr>
          <w:b/>
          <w:color w:val="000000" w:themeColor="text1"/>
          <w:sz w:val="20"/>
          <w:szCs w:val="20"/>
        </w:rPr>
        <w:t>РЕКВИЗИТЫ</w:t>
      </w:r>
      <w:r w:rsidR="00DC78DE" w:rsidRPr="00C92CE6">
        <w:rPr>
          <w:b/>
          <w:color w:val="000000" w:themeColor="text1"/>
          <w:spacing w:val="-5"/>
          <w:sz w:val="20"/>
          <w:szCs w:val="20"/>
        </w:rPr>
        <w:t xml:space="preserve"> </w:t>
      </w:r>
      <w:r w:rsidR="00C60555" w:rsidRPr="00C92CE6">
        <w:rPr>
          <w:b/>
          <w:color w:val="000000" w:themeColor="text1"/>
          <w:sz w:val="20"/>
          <w:szCs w:val="20"/>
        </w:rPr>
        <w:t>СТОРОН</w:t>
      </w:r>
    </w:p>
    <w:p w14:paraId="59FD9E49" w14:textId="77777777" w:rsidR="002D3954" w:rsidRPr="00C92CE6" w:rsidRDefault="00DC78DE" w:rsidP="002D03CE">
      <w:pPr>
        <w:jc w:val="both"/>
        <w:rPr>
          <w:color w:val="000000" w:themeColor="text1"/>
        </w:rPr>
      </w:pPr>
      <w:r w:rsidRPr="00C92CE6">
        <w:rPr>
          <w:color w:val="000000" w:themeColor="text1"/>
          <w:sz w:val="20"/>
          <w:szCs w:val="20"/>
          <w:u w:val="single"/>
        </w:rPr>
        <w:t>Оператор</w:t>
      </w:r>
    </w:p>
    <w:p w14:paraId="71AE402A" w14:textId="77777777" w:rsidR="002D3954" w:rsidRPr="00C92CE6" w:rsidRDefault="00DC78DE" w:rsidP="002D03CE">
      <w:pPr>
        <w:jc w:val="both"/>
        <w:rPr>
          <w:color w:val="000000" w:themeColor="text1"/>
        </w:rPr>
      </w:pPr>
      <w:r w:rsidRPr="00C92CE6">
        <w:rPr>
          <w:color w:val="000000" w:themeColor="text1"/>
          <w:sz w:val="20"/>
          <w:szCs w:val="20"/>
        </w:rPr>
        <w:t>Общество</w:t>
      </w:r>
      <w:r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с</w:t>
      </w:r>
      <w:r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ограниченной</w:t>
      </w:r>
      <w:r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ответственностью</w:t>
      </w:r>
      <w:r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«Облачная</w:t>
      </w:r>
      <w:r w:rsidRPr="00C92CE6">
        <w:rPr>
          <w:color w:val="000000" w:themeColor="text1"/>
          <w:spacing w:val="-3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логистика»</w:t>
      </w:r>
    </w:p>
    <w:p w14:paraId="44E08FCE" w14:textId="3C323812" w:rsidR="00EA48D8" w:rsidRPr="00C92CE6" w:rsidRDefault="00DC78DE" w:rsidP="002D03CE">
      <w:pPr>
        <w:jc w:val="both"/>
        <w:rPr>
          <w:color w:val="000000" w:themeColor="text1"/>
          <w:spacing w:val="-47"/>
        </w:rPr>
      </w:pPr>
      <w:r w:rsidRPr="00C92CE6">
        <w:rPr>
          <w:color w:val="000000" w:themeColor="text1"/>
          <w:sz w:val="20"/>
          <w:szCs w:val="20"/>
        </w:rPr>
        <w:t xml:space="preserve">Место нахождения: </w:t>
      </w:r>
      <w:r w:rsidR="000E3E63" w:rsidRPr="00C92CE6">
        <w:rPr>
          <w:color w:val="000000" w:themeColor="text1"/>
          <w:sz w:val="20"/>
          <w:szCs w:val="20"/>
        </w:rPr>
        <w:t>150003, г. Ярославль, у. Республиканская, д. 3, стр. 2, офис 309 корпус 7</w:t>
      </w:r>
    </w:p>
    <w:p w14:paraId="75F9B81C" w14:textId="77777777" w:rsidR="002D3954" w:rsidRPr="00C92CE6" w:rsidRDefault="00DC78DE" w:rsidP="002D03CE">
      <w:pPr>
        <w:jc w:val="both"/>
        <w:rPr>
          <w:color w:val="000000" w:themeColor="text1"/>
        </w:rPr>
      </w:pPr>
      <w:r w:rsidRPr="00C92CE6">
        <w:rPr>
          <w:color w:val="000000" w:themeColor="text1"/>
          <w:sz w:val="20"/>
          <w:szCs w:val="20"/>
        </w:rPr>
        <w:t>Почтовый</w:t>
      </w:r>
      <w:r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адрес:</w:t>
      </w:r>
      <w:r w:rsidRPr="00C92CE6">
        <w:rPr>
          <w:color w:val="000000" w:themeColor="text1"/>
          <w:spacing w:val="4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150003,</w:t>
      </w:r>
      <w:r w:rsidRPr="00C92CE6">
        <w:rPr>
          <w:color w:val="000000" w:themeColor="text1"/>
          <w:spacing w:val="4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г. Ярославль,</w:t>
      </w:r>
      <w:r w:rsidRPr="00C92CE6">
        <w:rPr>
          <w:color w:val="000000" w:themeColor="text1"/>
          <w:spacing w:val="-6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а/я</w:t>
      </w:r>
      <w:r w:rsidRPr="00C92CE6">
        <w:rPr>
          <w:color w:val="000000" w:themeColor="text1"/>
          <w:spacing w:val="-4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№10</w:t>
      </w:r>
    </w:p>
    <w:p w14:paraId="0819080E" w14:textId="77777777" w:rsidR="002D3954" w:rsidRPr="00C92CE6" w:rsidRDefault="00DC78DE" w:rsidP="002D03CE">
      <w:pPr>
        <w:jc w:val="both"/>
        <w:rPr>
          <w:color w:val="000000" w:themeColor="text1"/>
        </w:rPr>
      </w:pPr>
      <w:r w:rsidRPr="00C92CE6">
        <w:rPr>
          <w:color w:val="000000" w:themeColor="text1"/>
          <w:sz w:val="20"/>
          <w:szCs w:val="20"/>
        </w:rPr>
        <w:t>ИНН/КПП 7725320554/760601001</w:t>
      </w:r>
    </w:p>
    <w:p w14:paraId="4356BA8E" w14:textId="77777777" w:rsidR="002D3954" w:rsidRPr="00C92CE6" w:rsidRDefault="00DC78DE" w:rsidP="002D03CE">
      <w:pPr>
        <w:jc w:val="both"/>
        <w:rPr>
          <w:color w:val="000000" w:themeColor="text1"/>
        </w:rPr>
      </w:pPr>
      <w:r w:rsidRPr="00C92CE6">
        <w:rPr>
          <w:color w:val="000000" w:themeColor="text1"/>
          <w:sz w:val="20"/>
          <w:szCs w:val="20"/>
        </w:rPr>
        <w:t>Банковские</w:t>
      </w:r>
      <w:r w:rsidRPr="00C92CE6">
        <w:rPr>
          <w:color w:val="000000" w:themeColor="text1"/>
          <w:spacing w:val="-5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реквизиты:</w:t>
      </w:r>
    </w:p>
    <w:p w14:paraId="713FBFA3" w14:textId="77777777" w:rsidR="00EA48D8" w:rsidRPr="00C92CE6" w:rsidRDefault="00DC78DE" w:rsidP="002D03CE">
      <w:pPr>
        <w:jc w:val="both"/>
        <w:rPr>
          <w:color w:val="000000" w:themeColor="text1"/>
        </w:rPr>
      </w:pPr>
      <w:r w:rsidRPr="00C92CE6">
        <w:rPr>
          <w:color w:val="000000" w:themeColor="text1"/>
          <w:sz w:val="20"/>
          <w:szCs w:val="20"/>
        </w:rPr>
        <w:t>р/с 40702810212010895997 в Филиале "Корпоративный" ПАО "</w:t>
      </w:r>
      <w:proofErr w:type="spellStart"/>
      <w:r w:rsidRPr="00C92CE6">
        <w:rPr>
          <w:color w:val="000000" w:themeColor="text1"/>
          <w:sz w:val="20"/>
          <w:szCs w:val="20"/>
        </w:rPr>
        <w:t>Совкомбанк</w:t>
      </w:r>
      <w:proofErr w:type="spellEnd"/>
      <w:r w:rsidRPr="00C92CE6">
        <w:rPr>
          <w:color w:val="000000" w:themeColor="text1"/>
          <w:sz w:val="20"/>
          <w:szCs w:val="20"/>
        </w:rPr>
        <w:t>"</w:t>
      </w:r>
    </w:p>
    <w:p w14:paraId="35A7B931" w14:textId="77777777" w:rsidR="002D3954" w:rsidRPr="00C92CE6" w:rsidRDefault="00DC78DE" w:rsidP="002D03CE">
      <w:pPr>
        <w:jc w:val="both"/>
        <w:rPr>
          <w:color w:val="000000" w:themeColor="text1"/>
        </w:rPr>
      </w:pPr>
      <w:r w:rsidRPr="00C92CE6">
        <w:rPr>
          <w:color w:val="000000" w:themeColor="text1"/>
          <w:spacing w:val="-47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к/с</w:t>
      </w:r>
      <w:r w:rsidRPr="00C92CE6">
        <w:rPr>
          <w:color w:val="000000" w:themeColor="text1"/>
          <w:spacing w:val="3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30101810445250000360</w:t>
      </w:r>
    </w:p>
    <w:p w14:paraId="7E7852B5" w14:textId="77777777" w:rsidR="002D3954" w:rsidRPr="00C92CE6" w:rsidRDefault="00DC78DE" w:rsidP="002D03CE">
      <w:pPr>
        <w:jc w:val="both"/>
        <w:rPr>
          <w:color w:val="000000" w:themeColor="text1"/>
        </w:rPr>
      </w:pPr>
      <w:r w:rsidRPr="00C92CE6">
        <w:rPr>
          <w:color w:val="000000" w:themeColor="text1"/>
          <w:sz w:val="20"/>
          <w:szCs w:val="20"/>
        </w:rPr>
        <w:t>БИК</w:t>
      </w:r>
      <w:r w:rsidRPr="00C92CE6">
        <w:rPr>
          <w:color w:val="000000" w:themeColor="text1"/>
          <w:spacing w:val="2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044525360</w:t>
      </w:r>
    </w:p>
    <w:p w14:paraId="6909D5A6" w14:textId="77777777" w:rsidR="002D3954" w:rsidRPr="00C92CE6" w:rsidRDefault="00DC78DE" w:rsidP="002D03CE">
      <w:pPr>
        <w:jc w:val="both"/>
        <w:rPr>
          <w:color w:val="000000" w:themeColor="text1"/>
        </w:rPr>
      </w:pPr>
      <w:r w:rsidRPr="00C92CE6">
        <w:rPr>
          <w:color w:val="000000" w:themeColor="text1"/>
          <w:sz w:val="20"/>
          <w:szCs w:val="20"/>
        </w:rPr>
        <w:t>тел.</w:t>
      </w:r>
      <w:r w:rsidRPr="00C92CE6">
        <w:rPr>
          <w:color w:val="000000" w:themeColor="text1"/>
          <w:spacing w:val="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7</w:t>
      </w:r>
      <w:r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(495)</w:t>
      </w:r>
      <w:r w:rsidRPr="00C92CE6">
        <w:rPr>
          <w:color w:val="000000" w:themeColor="text1"/>
          <w:spacing w:val="-1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664-47-00</w:t>
      </w:r>
    </w:p>
    <w:p w14:paraId="395630B9" w14:textId="77777777" w:rsidR="002D3954" w:rsidRPr="00C92CE6" w:rsidRDefault="00DC78DE" w:rsidP="002D03CE">
      <w:pPr>
        <w:jc w:val="both"/>
        <w:rPr>
          <w:color w:val="000000" w:themeColor="text1"/>
        </w:rPr>
      </w:pPr>
      <w:proofErr w:type="gramStart"/>
      <w:r w:rsidRPr="00C92CE6">
        <w:rPr>
          <w:color w:val="000000" w:themeColor="text1"/>
          <w:sz w:val="20"/>
          <w:szCs w:val="20"/>
          <w:lang w:val="en-US"/>
        </w:rPr>
        <w:t>e</w:t>
      </w:r>
      <w:r w:rsidRPr="00C92CE6">
        <w:rPr>
          <w:color w:val="000000" w:themeColor="text1"/>
          <w:sz w:val="20"/>
          <w:szCs w:val="20"/>
        </w:rPr>
        <w:t>-</w:t>
      </w:r>
      <w:r w:rsidRPr="00C92CE6">
        <w:rPr>
          <w:color w:val="000000" w:themeColor="text1"/>
          <w:sz w:val="20"/>
          <w:szCs w:val="20"/>
          <w:lang w:val="en-US"/>
        </w:rPr>
        <w:t>mail</w:t>
      </w:r>
      <w:proofErr w:type="gramEnd"/>
      <w:r w:rsidRPr="00C92CE6">
        <w:rPr>
          <w:color w:val="000000" w:themeColor="text1"/>
          <w:sz w:val="20"/>
          <w:szCs w:val="20"/>
        </w:rPr>
        <w:t>:</w:t>
      </w:r>
      <w:r w:rsidRPr="00C92CE6">
        <w:rPr>
          <w:color w:val="000000" w:themeColor="text1"/>
          <w:spacing w:val="-3"/>
          <w:sz w:val="20"/>
          <w:szCs w:val="20"/>
        </w:rPr>
        <w:t xml:space="preserve"> </w:t>
      </w:r>
      <w:hyperlink r:id="rId10">
        <w:r w:rsidRPr="00C92CE6">
          <w:rPr>
            <w:color w:val="000000" w:themeColor="text1"/>
            <w:sz w:val="20"/>
            <w:szCs w:val="20"/>
            <w:u w:val="single" w:color="0000FF"/>
            <w:lang w:val="en-US"/>
          </w:rPr>
          <w:t>Welcome</w:t>
        </w:r>
        <w:r w:rsidRPr="00C92CE6">
          <w:rPr>
            <w:color w:val="000000" w:themeColor="text1"/>
            <w:sz w:val="20"/>
            <w:szCs w:val="20"/>
            <w:u w:val="single" w:color="0000FF"/>
          </w:rPr>
          <w:t>@</w:t>
        </w:r>
        <w:proofErr w:type="spellStart"/>
        <w:r w:rsidRPr="00C92CE6">
          <w:rPr>
            <w:color w:val="000000" w:themeColor="text1"/>
            <w:sz w:val="20"/>
            <w:szCs w:val="20"/>
            <w:u w:val="single" w:color="0000FF"/>
            <w:lang w:val="en-US"/>
          </w:rPr>
          <w:t>logist</w:t>
        </w:r>
        <w:proofErr w:type="spellEnd"/>
        <w:r w:rsidRPr="00C92CE6">
          <w:rPr>
            <w:color w:val="000000" w:themeColor="text1"/>
            <w:sz w:val="20"/>
            <w:szCs w:val="20"/>
            <w:u w:val="single" w:color="0000FF"/>
          </w:rPr>
          <w:t>.</w:t>
        </w:r>
        <w:r w:rsidRPr="00C92CE6">
          <w:rPr>
            <w:color w:val="000000" w:themeColor="text1"/>
            <w:sz w:val="20"/>
            <w:szCs w:val="20"/>
            <w:u w:val="single" w:color="0000FF"/>
            <w:lang w:val="en-US"/>
          </w:rPr>
          <w:t>cloud</w:t>
        </w:r>
      </w:hyperlink>
    </w:p>
    <w:p w14:paraId="3A9806DE" w14:textId="77777777" w:rsidR="002D3954" w:rsidRPr="00C92CE6" w:rsidRDefault="002D3954" w:rsidP="002D03CE">
      <w:pPr>
        <w:jc w:val="both"/>
        <w:rPr>
          <w:color w:val="000000" w:themeColor="text1"/>
        </w:rPr>
      </w:pPr>
    </w:p>
    <w:p w14:paraId="754C4E6F" w14:textId="77777777" w:rsidR="002D3954" w:rsidRPr="00C92CE6" w:rsidRDefault="002D3954" w:rsidP="002D03CE">
      <w:pPr>
        <w:jc w:val="both"/>
        <w:rPr>
          <w:color w:val="000000" w:themeColor="text1"/>
        </w:rPr>
      </w:pPr>
    </w:p>
    <w:p w14:paraId="0B69E5B9" w14:textId="6F2C00D3" w:rsidR="002D3954" w:rsidRDefault="00DC78DE" w:rsidP="002D03CE">
      <w:pPr>
        <w:jc w:val="both"/>
        <w:rPr>
          <w:color w:val="000000" w:themeColor="text1"/>
          <w:sz w:val="20"/>
          <w:szCs w:val="20"/>
          <w:u w:val="single"/>
        </w:rPr>
      </w:pPr>
      <w:r w:rsidRPr="00C92CE6">
        <w:rPr>
          <w:color w:val="000000" w:themeColor="text1"/>
          <w:sz w:val="20"/>
          <w:szCs w:val="20"/>
        </w:rPr>
        <w:t>Генеральный</w:t>
      </w:r>
      <w:r w:rsidRPr="00C92CE6">
        <w:rPr>
          <w:color w:val="000000" w:themeColor="text1"/>
          <w:spacing w:val="-2"/>
          <w:sz w:val="20"/>
          <w:szCs w:val="20"/>
        </w:rPr>
        <w:t xml:space="preserve"> </w:t>
      </w:r>
      <w:r w:rsidRPr="00C92CE6">
        <w:rPr>
          <w:color w:val="000000" w:themeColor="text1"/>
          <w:sz w:val="20"/>
          <w:szCs w:val="20"/>
        </w:rPr>
        <w:t>директор</w:t>
      </w:r>
      <w:r w:rsidR="000436E5" w:rsidRPr="00C92CE6">
        <w:rPr>
          <w:color w:val="000000" w:themeColor="text1"/>
          <w:sz w:val="20"/>
          <w:szCs w:val="20"/>
        </w:rPr>
        <w:t xml:space="preserve"> Смирнов В.В.</w:t>
      </w:r>
    </w:p>
    <w:p w14:paraId="550496B7" w14:textId="77777777" w:rsidR="00C60555" w:rsidRDefault="00C60555" w:rsidP="002D03CE">
      <w:pPr>
        <w:jc w:val="both"/>
        <w:rPr>
          <w:color w:val="000000" w:themeColor="text1"/>
          <w:sz w:val="20"/>
          <w:szCs w:val="20"/>
          <w:u w:val="single"/>
        </w:rPr>
      </w:pPr>
    </w:p>
    <w:p w14:paraId="00C23D43" w14:textId="3B7DBAF0" w:rsidR="002D3954" w:rsidRPr="002D03CE" w:rsidRDefault="002D3954" w:rsidP="002D03CE">
      <w:pPr>
        <w:jc w:val="both"/>
        <w:rPr>
          <w:color w:val="000000" w:themeColor="text1"/>
        </w:rPr>
      </w:pPr>
    </w:p>
    <w:sectPr w:rsidR="002D3954" w:rsidRPr="002D03CE"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6E14"/>
    <w:multiLevelType w:val="multilevel"/>
    <w:tmpl w:val="0C0C8930"/>
    <w:lvl w:ilvl="0">
      <w:start w:val="9"/>
      <w:numFmt w:val="decimal"/>
      <w:lvlText w:val="%1"/>
      <w:lvlJc w:val="left"/>
      <w:pPr>
        <w:ind w:left="100" w:hanging="3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8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96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8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7" w:hanging="385"/>
      </w:pPr>
      <w:rPr>
        <w:rFonts w:hint="default"/>
        <w:lang w:val="ru-RU" w:eastAsia="en-US" w:bidi="ar-SA"/>
      </w:rPr>
    </w:lvl>
  </w:abstractNum>
  <w:abstractNum w:abstractNumId="1" w15:restartNumberingAfterBreak="0">
    <w:nsid w:val="0D9B228A"/>
    <w:multiLevelType w:val="hybridMultilevel"/>
    <w:tmpl w:val="6680CAAE"/>
    <w:lvl w:ilvl="0" w:tplc="F714664A">
      <w:start w:val="1"/>
      <w:numFmt w:val="decimal"/>
      <w:lvlText w:val="%1."/>
      <w:lvlJc w:val="left"/>
      <w:pPr>
        <w:ind w:left="720" w:hanging="360"/>
      </w:pPr>
    </w:lvl>
    <w:lvl w:ilvl="1" w:tplc="C50AAAC6">
      <w:start w:val="1"/>
      <w:numFmt w:val="lowerLetter"/>
      <w:lvlText w:val="%2."/>
      <w:lvlJc w:val="left"/>
      <w:pPr>
        <w:ind w:left="1440" w:hanging="360"/>
      </w:pPr>
    </w:lvl>
    <w:lvl w:ilvl="2" w:tplc="DBB8C0AA">
      <w:start w:val="1"/>
      <w:numFmt w:val="lowerRoman"/>
      <w:lvlText w:val="%3."/>
      <w:lvlJc w:val="right"/>
      <w:pPr>
        <w:ind w:left="2160" w:hanging="180"/>
      </w:pPr>
    </w:lvl>
    <w:lvl w:ilvl="3" w:tplc="B20613AC">
      <w:start w:val="1"/>
      <w:numFmt w:val="decimal"/>
      <w:lvlText w:val="%4."/>
      <w:lvlJc w:val="left"/>
      <w:pPr>
        <w:ind w:left="2880" w:hanging="360"/>
      </w:pPr>
    </w:lvl>
    <w:lvl w:ilvl="4" w:tplc="039E3876">
      <w:start w:val="1"/>
      <w:numFmt w:val="lowerLetter"/>
      <w:lvlText w:val="%5."/>
      <w:lvlJc w:val="left"/>
      <w:pPr>
        <w:ind w:left="3600" w:hanging="360"/>
      </w:pPr>
    </w:lvl>
    <w:lvl w:ilvl="5" w:tplc="5AC0D04C">
      <w:start w:val="1"/>
      <w:numFmt w:val="lowerRoman"/>
      <w:lvlText w:val="%6."/>
      <w:lvlJc w:val="right"/>
      <w:pPr>
        <w:ind w:left="4320" w:hanging="180"/>
      </w:pPr>
    </w:lvl>
    <w:lvl w:ilvl="6" w:tplc="715666A6">
      <w:start w:val="1"/>
      <w:numFmt w:val="decimal"/>
      <w:lvlText w:val="%7."/>
      <w:lvlJc w:val="left"/>
      <w:pPr>
        <w:ind w:left="5040" w:hanging="360"/>
      </w:pPr>
    </w:lvl>
    <w:lvl w:ilvl="7" w:tplc="53AE8D9C">
      <w:start w:val="1"/>
      <w:numFmt w:val="lowerLetter"/>
      <w:lvlText w:val="%8."/>
      <w:lvlJc w:val="left"/>
      <w:pPr>
        <w:ind w:left="5760" w:hanging="360"/>
      </w:pPr>
    </w:lvl>
    <w:lvl w:ilvl="8" w:tplc="22B6FD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070CB"/>
    <w:multiLevelType w:val="multilevel"/>
    <w:tmpl w:val="930E09AE"/>
    <w:lvl w:ilvl="0">
      <w:start w:val="8"/>
      <w:numFmt w:val="decimal"/>
      <w:lvlText w:val="%1"/>
      <w:lvlJc w:val="left"/>
      <w:pPr>
        <w:ind w:left="100" w:hanging="3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9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1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4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7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1FD024EC"/>
    <w:multiLevelType w:val="multilevel"/>
    <w:tmpl w:val="95EAA018"/>
    <w:lvl w:ilvl="0">
      <w:start w:val="4"/>
      <w:numFmt w:val="decimal"/>
      <w:lvlText w:val="%1"/>
      <w:lvlJc w:val="left"/>
      <w:pPr>
        <w:ind w:left="455" w:hanging="3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5" w:hanging="356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4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4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217A79D1"/>
    <w:multiLevelType w:val="multilevel"/>
    <w:tmpl w:val="6868EBBC"/>
    <w:lvl w:ilvl="0">
      <w:start w:val="6"/>
      <w:numFmt w:val="decimal"/>
      <w:lvlText w:val="%1"/>
      <w:lvlJc w:val="left"/>
      <w:pPr>
        <w:ind w:left="100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4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4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7" w:hanging="543"/>
      </w:pPr>
      <w:rPr>
        <w:rFonts w:hint="default"/>
        <w:lang w:val="ru-RU" w:eastAsia="en-US" w:bidi="ar-SA"/>
      </w:rPr>
    </w:lvl>
  </w:abstractNum>
  <w:abstractNum w:abstractNumId="5" w15:restartNumberingAfterBreak="0">
    <w:nsid w:val="2DD4474D"/>
    <w:multiLevelType w:val="multilevel"/>
    <w:tmpl w:val="20D4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82871"/>
    <w:multiLevelType w:val="hybridMultilevel"/>
    <w:tmpl w:val="48C64DB8"/>
    <w:lvl w:ilvl="0" w:tplc="0B4A8A78">
      <w:start w:val="1"/>
      <w:numFmt w:val="decimal"/>
      <w:lvlText w:val="%1."/>
      <w:lvlJc w:val="left"/>
      <w:pPr>
        <w:ind w:left="805" w:hanging="56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7EE6AD9A">
      <w:numFmt w:val="bullet"/>
      <w:lvlText w:val="•"/>
      <w:lvlJc w:val="left"/>
      <w:pPr>
        <w:ind w:left="1678" w:hanging="562"/>
      </w:pPr>
      <w:rPr>
        <w:rFonts w:hint="default"/>
        <w:lang w:val="ru-RU" w:eastAsia="en-US" w:bidi="ar-SA"/>
      </w:rPr>
    </w:lvl>
    <w:lvl w:ilvl="2" w:tplc="872C27F6">
      <w:numFmt w:val="bullet"/>
      <w:lvlText w:val="•"/>
      <w:lvlJc w:val="left"/>
      <w:pPr>
        <w:ind w:left="2556" w:hanging="562"/>
      </w:pPr>
      <w:rPr>
        <w:rFonts w:hint="default"/>
        <w:lang w:val="ru-RU" w:eastAsia="en-US" w:bidi="ar-SA"/>
      </w:rPr>
    </w:lvl>
    <w:lvl w:ilvl="3" w:tplc="89D677C2">
      <w:numFmt w:val="bullet"/>
      <w:lvlText w:val="•"/>
      <w:lvlJc w:val="left"/>
      <w:pPr>
        <w:ind w:left="3435" w:hanging="562"/>
      </w:pPr>
      <w:rPr>
        <w:rFonts w:hint="default"/>
        <w:lang w:val="ru-RU" w:eastAsia="en-US" w:bidi="ar-SA"/>
      </w:rPr>
    </w:lvl>
    <w:lvl w:ilvl="4" w:tplc="BF7C72C0">
      <w:numFmt w:val="bullet"/>
      <w:lvlText w:val="•"/>
      <w:lvlJc w:val="left"/>
      <w:pPr>
        <w:ind w:left="4313" w:hanging="562"/>
      </w:pPr>
      <w:rPr>
        <w:rFonts w:hint="default"/>
        <w:lang w:val="ru-RU" w:eastAsia="en-US" w:bidi="ar-SA"/>
      </w:rPr>
    </w:lvl>
    <w:lvl w:ilvl="5" w:tplc="BD1C75C6">
      <w:numFmt w:val="bullet"/>
      <w:lvlText w:val="•"/>
      <w:lvlJc w:val="left"/>
      <w:pPr>
        <w:ind w:left="5192" w:hanging="562"/>
      </w:pPr>
      <w:rPr>
        <w:rFonts w:hint="default"/>
        <w:lang w:val="ru-RU" w:eastAsia="en-US" w:bidi="ar-SA"/>
      </w:rPr>
    </w:lvl>
    <w:lvl w:ilvl="6" w:tplc="86585FFE">
      <w:numFmt w:val="bullet"/>
      <w:lvlText w:val="•"/>
      <w:lvlJc w:val="left"/>
      <w:pPr>
        <w:ind w:left="6070" w:hanging="562"/>
      </w:pPr>
      <w:rPr>
        <w:rFonts w:hint="default"/>
        <w:lang w:val="ru-RU" w:eastAsia="en-US" w:bidi="ar-SA"/>
      </w:rPr>
    </w:lvl>
    <w:lvl w:ilvl="7" w:tplc="0EE27336">
      <w:numFmt w:val="bullet"/>
      <w:lvlText w:val="•"/>
      <w:lvlJc w:val="left"/>
      <w:pPr>
        <w:ind w:left="6948" w:hanging="562"/>
      </w:pPr>
      <w:rPr>
        <w:rFonts w:hint="default"/>
        <w:lang w:val="ru-RU" w:eastAsia="en-US" w:bidi="ar-SA"/>
      </w:rPr>
    </w:lvl>
    <w:lvl w:ilvl="8" w:tplc="64826680">
      <w:numFmt w:val="bullet"/>
      <w:lvlText w:val="•"/>
      <w:lvlJc w:val="left"/>
      <w:pPr>
        <w:ind w:left="7827" w:hanging="562"/>
      </w:pPr>
      <w:rPr>
        <w:rFonts w:hint="default"/>
        <w:lang w:val="ru-RU" w:eastAsia="en-US" w:bidi="ar-SA"/>
      </w:rPr>
    </w:lvl>
  </w:abstractNum>
  <w:abstractNum w:abstractNumId="7" w15:restartNumberingAfterBreak="0">
    <w:nsid w:val="3AF63AD8"/>
    <w:multiLevelType w:val="multilevel"/>
    <w:tmpl w:val="28B0689A"/>
    <w:lvl w:ilvl="0">
      <w:start w:val="2"/>
      <w:numFmt w:val="decimal"/>
      <w:lvlText w:val="%1"/>
      <w:lvlJc w:val="left"/>
      <w:pPr>
        <w:ind w:left="100" w:hanging="7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5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0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45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8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7" w:hanging="505"/>
      </w:pPr>
      <w:rPr>
        <w:rFonts w:hint="default"/>
        <w:lang w:val="ru-RU" w:eastAsia="en-US" w:bidi="ar-SA"/>
      </w:rPr>
    </w:lvl>
  </w:abstractNum>
  <w:abstractNum w:abstractNumId="8" w15:restartNumberingAfterBreak="0">
    <w:nsid w:val="412E5226"/>
    <w:multiLevelType w:val="hybridMultilevel"/>
    <w:tmpl w:val="9D94B350"/>
    <w:lvl w:ilvl="0" w:tplc="908E2394">
      <w:numFmt w:val="bullet"/>
      <w:lvlText w:val="-"/>
      <w:lvlJc w:val="left"/>
      <w:pPr>
        <w:ind w:left="100" w:hanging="13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78A8C42">
      <w:numFmt w:val="bullet"/>
      <w:lvlText w:val="•"/>
      <w:lvlJc w:val="left"/>
      <w:pPr>
        <w:ind w:left="1048" w:hanging="135"/>
      </w:pPr>
      <w:rPr>
        <w:rFonts w:hint="default"/>
        <w:lang w:val="ru-RU" w:eastAsia="en-US" w:bidi="ar-SA"/>
      </w:rPr>
    </w:lvl>
    <w:lvl w:ilvl="2" w:tplc="6516625E">
      <w:numFmt w:val="bullet"/>
      <w:lvlText w:val="•"/>
      <w:lvlJc w:val="left"/>
      <w:pPr>
        <w:ind w:left="1996" w:hanging="135"/>
      </w:pPr>
      <w:rPr>
        <w:rFonts w:hint="default"/>
        <w:lang w:val="ru-RU" w:eastAsia="en-US" w:bidi="ar-SA"/>
      </w:rPr>
    </w:lvl>
    <w:lvl w:ilvl="3" w:tplc="20523796">
      <w:numFmt w:val="bullet"/>
      <w:lvlText w:val="•"/>
      <w:lvlJc w:val="left"/>
      <w:pPr>
        <w:ind w:left="2945" w:hanging="135"/>
      </w:pPr>
      <w:rPr>
        <w:rFonts w:hint="default"/>
        <w:lang w:val="ru-RU" w:eastAsia="en-US" w:bidi="ar-SA"/>
      </w:rPr>
    </w:lvl>
    <w:lvl w:ilvl="4" w:tplc="C8DC5D18">
      <w:numFmt w:val="bullet"/>
      <w:lvlText w:val="•"/>
      <w:lvlJc w:val="left"/>
      <w:pPr>
        <w:ind w:left="3893" w:hanging="135"/>
      </w:pPr>
      <w:rPr>
        <w:rFonts w:hint="default"/>
        <w:lang w:val="ru-RU" w:eastAsia="en-US" w:bidi="ar-SA"/>
      </w:rPr>
    </w:lvl>
    <w:lvl w:ilvl="5" w:tplc="B4465048">
      <w:numFmt w:val="bullet"/>
      <w:lvlText w:val="•"/>
      <w:lvlJc w:val="left"/>
      <w:pPr>
        <w:ind w:left="4842" w:hanging="135"/>
      </w:pPr>
      <w:rPr>
        <w:rFonts w:hint="default"/>
        <w:lang w:val="ru-RU" w:eastAsia="en-US" w:bidi="ar-SA"/>
      </w:rPr>
    </w:lvl>
    <w:lvl w:ilvl="6" w:tplc="2DE4E55C">
      <w:numFmt w:val="bullet"/>
      <w:lvlText w:val="•"/>
      <w:lvlJc w:val="left"/>
      <w:pPr>
        <w:ind w:left="5790" w:hanging="135"/>
      </w:pPr>
      <w:rPr>
        <w:rFonts w:hint="default"/>
        <w:lang w:val="ru-RU" w:eastAsia="en-US" w:bidi="ar-SA"/>
      </w:rPr>
    </w:lvl>
    <w:lvl w:ilvl="7" w:tplc="BB6A8886">
      <w:numFmt w:val="bullet"/>
      <w:lvlText w:val="•"/>
      <w:lvlJc w:val="left"/>
      <w:pPr>
        <w:ind w:left="6738" w:hanging="135"/>
      </w:pPr>
      <w:rPr>
        <w:rFonts w:hint="default"/>
        <w:lang w:val="ru-RU" w:eastAsia="en-US" w:bidi="ar-SA"/>
      </w:rPr>
    </w:lvl>
    <w:lvl w:ilvl="8" w:tplc="E0524E56">
      <w:numFmt w:val="bullet"/>
      <w:lvlText w:val="•"/>
      <w:lvlJc w:val="left"/>
      <w:pPr>
        <w:ind w:left="7687" w:hanging="135"/>
      </w:pPr>
      <w:rPr>
        <w:rFonts w:hint="default"/>
        <w:lang w:val="ru-RU" w:eastAsia="en-US" w:bidi="ar-SA"/>
      </w:rPr>
    </w:lvl>
  </w:abstractNum>
  <w:abstractNum w:abstractNumId="9" w15:restartNumberingAfterBreak="0">
    <w:nsid w:val="4809385D"/>
    <w:multiLevelType w:val="multilevel"/>
    <w:tmpl w:val="45FC3478"/>
    <w:lvl w:ilvl="0">
      <w:start w:val="2"/>
      <w:numFmt w:val="decimal"/>
      <w:lvlText w:val="%1"/>
      <w:lvlJc w:val="left"/>
      <w:pPr>
        <w:ind w:left="100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548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0" w:hanging="548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45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8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7" w:hanging="548"/>
      </w:pPr>
      <w:rPr>
        <w:rFonts w:hint="default"/>
        <w:lang w:val="ru-RU" w:eastAsia="en-US" w:bidi="ar-SA"/>
      </w:rPr>
    </w:lvl>
  </w:abstractNum>
  <w:abstractNum w:abstractNumId="10" w15:restartNumberingAfterBreak="0">
    <w:nsid w:val="48CA2118"/>
    <w:multiLevelType w:val="multilevel"/>
    <w:tmpl w:val="59381CC8"/>
    <w:lvl w:ilvl="0">
      <w:start w:val="5"/>
      <w:numFmt w:val="decimal"/>
      <w:lvlText w:val="%1"/>
      <w:lvlJc w:val="left"/>
      <w:pPr>
        <w:ind w:left="100" w:hanging="3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8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96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8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7" w:hanging="380"/>
      </w:pPr>
      <w:rPr>
        <w:rFonts w:hint="default"/>
        <w:lang w:val="ru-RU" w:eastAsia="en-US" w:bidi="ar-SA"/>
      </w:rPr>
    </w:lvl>
  </w:abstractNum>
  <w:abstractNum w:abstractNumId="11" w15:restartNumberingAfterBreak="0">
    <w:nsid w:val="596533E3"/>
    <w:multiLevelType w:val="multilevel"/>
    <w:tmpl w:val="695EB12C"/>
    <w:lvl w:ilvl="0">
      <w:start w:val="10"/>
      <w:numFmt w:val="decimal"/>
      <w:lvlText w:val="%1"/>
      <w:lvlJc w:val="left"/>
      <w:pPr>
        <w:ind w:left="100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96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7" w:hanging="514"/>
      </w:pPr>
      <w:rPr>
        <w:rFonts w:hint="default"/>
        <w:lang w:val="ru-RU" w:eastAsia="en-US" w:bidi="ar-SA"/>
      </w:rPr>
    </w:lvl>
  </w:abstractNum>
  <w:abstractNum w:abstractNumId="12" w15:restartNumberingAfterBreak="0">
    <w:nsid w:val="5E104BC0"/>
    <w:multiLevelType w:val="hybridMultilevel"/>
    <w:tmpl w:val="7AF0D214"/>
    <w:lvl w:ilvl="0" w:tplc="E452A7DA">
      <w:start w:val="1"/>
      <w:numFmt w:val="decimal"/>
      <w:lvlText w:val="%1."/>
      <w:lvlJc w:val="left"/>
      <w:pPr>
        <w:ind w:left="186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BF20B704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2" w:tplc="B8BA2EF0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3" w:tplc="29003DFE">
      <w:numFmt w:val="bullet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4" w:tplc="8438D926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5" w:tplc="1B060A3A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 w:tplc="CA7C7808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7" w:tplc="3932B0E4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C5666210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AFE6C17"/>
    <w:multiLevelType w:val="multilevel"/>
    <w:tmpl w:val="9CA01DD4"/>
    <w:lvl w:ilvl="0">
      <w:start w:val="7"/>
      <w:numFmt w:val="decimal"/>
      <w:lvlText w:val="%1"/>
      <w:lvlJc w:val="left"/>
      <w:pPr>
        <w:ind w:left="100" w:hanging="3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8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96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8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7" w:hanging="380"/>
      </w:pPr>
      <w:rPr>
        <w:rFonts w:hint="default"/>
        <w:lang w:val="ru-RU" w:eastAsia="en-US" w:bidi="ar-SA"/>
      </w:rPr>
    </w:lvl>
  </w:abstractNum>
  <w:abstractNum w:abstractNumId="14" w15:restartNumberingAfterBreak="0">
    <w:nsid w:val="6CC92A7E"/>
    <w:multiLevelType w:val="multilevel"/>
    <w:tmpl w:val="99E2F15A"/>
    <w:lvl w:ilvl="0">
      <w:start w:val="3"/>
      <w:numFmt w:val="decimal"/>
      <w:lvlText w:val="%1"/>
      <w:lvlJc w:val="left"/>
      <w:pPr>
        <w:ind w:left="455" w:hanging="3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5" w:hanging="356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4" w:hanging="50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723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6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9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2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5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8" w:hanging="505"/>
      </w:pPr>
      <w:rPr>
        <w:rFonts w:hint="default"/>
        <w:lang w:val="ru-RU" w:eastAsia="en-US" w:bidi="ar-SA"/>
      </w:rPr>
    </w:lvl>
  </w:abstractNum>
  <w:abstractNum w:abstractNumId="15" w15:restartNumberingAfterBreak="0">
    <w:nsid w:val="706B768A"/>
    <w:multiLevelType w:val="multilevel"/>
    <w:tmpl w:val="8BE2E664"/>
    <w:lvl w:ilvl="0">
      <w:start w:val="1"/>
      <w:numFmt w:val="decimal"/>
      <w:lvlText w:val="%1"/>
      <w:lvlJc w:val="left"/>
      <w:pPr>
        <w:ind w:left="10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0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9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8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7" w:hanging="409"/>
      </w:pPr>
      <w:rPr>
        <w:rFonts w:hint="default"/>
        <w:lang w:val="ru-RU" w:eastAsia="en-US" w:bidi="ar-SA"/>
      </w:rPr>
    </w:lvl>
  </w:abstractNum>
  <w:abstractNum w:abstractNumId="16" w15:restartNumberingAfterBreak="0">
    <w:nsid w:val="75E65588"/>
    <w:multiLevelType w:val="hybridMultilevel"/>
    <w:tmpl w:val="03D2E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2"/>
  </w:num>
  <w:num w:numId="5">
    <w:abstractNumId w:val="13"/>
  </w:num>
  <w:num w:numId="6">
    <w:abstractNumId w:val="4"/>
  </w:num>
  <w:num w:numId="7">
    <w:abstractNumId w:val="10"/>
  </w:num>
  <w:num w:numId="8">
    <w:abstractNumId w:val="3"/>
  </w:num>
  <w:num w:numId="9">
    <w:abstractNumId w:val="14"/>
  </w:num>
  <w:num w:numId="10">
    <w:abstractNumId w:val="8"/>
  </w:num>
  <w:num w:numId="11">
    <w:abstractNumId w:val="9"/>
  </w:num>
  <w:num w:numId="12">
    <w:abstractNumId w:val="7"/>
  </w:num>
  <w:num w:numId="13">
    <w:abstractNumId w:val="15"/>
  </w:num>
  <w:num w:numId="14">
    <w:abstractNumId w:val="12"/>
  </w:num>
  <w:num w:numId="15">
    <w:abstractNumId w:val="16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trackRevisions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3954"/>
    <w:rsid w:val="000436E5"/>
    <w:rsid w:val="000B03C9"/>
    <w:rsid w:val="000E3E63"/>
    <w:rsid w:val="000E7ACA"/>
    <w:rsid w:val="00103EA7"/>
    <w:rsid w:val="00116F5C"/>
    <w:rsid w:val="00155415"/>
    <w:rsid w:val="001E1C6A"/>
    <w:rsid w:val="002615F4"/>
    <w:rsid w:val="002733B1"/>
    <w:rsid w:val="002C15B3"/>
    <w:rsid w:val="002D03CE"/>
    <w:rsid w:val="002D3954"/>
    <w:rsid w:val="0032690F"/>
    <w:rsid w:val="0039328F"/>
    <w:rsid w:val="003A6E61"/>
    <w:rsid w:val="003B0C1B"/>
    <w:rsid w:val="003C4757"/>
    <w:rsid w:val="003E42F5"/>
    <w:rsid w:val="003F02D2"/>
    <w:rsid w:val="00413DFD"/>
    <w:rsid w:val="00426096"/>
    <w:rsid w:val="00435AAB"/>
    <w:rsid w:val="0044657C"/>
    <w:rsid w:val="00474B9B"/>
    <w:rsid w:val="004B3618"/>
    <w:rsid w:val="004E4031"/>
    <w:rsid w:val="005001B7"/>
    <w:rsid w:val="00513B7B"/>
    <w:rsid w:val="00571721"/>
    <w:rsid w:val="005A3586"/>
    <w:rsid w:val="005B12F5"/>
    <w:rsid w:val="005D664E"/>
    <w:rsid w:val="005E15DB"/>
    <w:rsid w:val="00612CD7"/>
    <w:rsid w:val="006E6F77"/>
    <w:rsid w:val="006E7B67"/>
    <w:rsid w:val="00700F41"/>
    <w:rsid w:val="007104F1"/>
    <w:rsid w:val="007213CB"/>
    <w:rsid w:val="00734F9D"/>
    <w:rsid w:val="00736E7E"/>
    <w:rsid w:val="007753DA"/>
    <w:rsid w:val="00775819"/>
    <w:rsid w:val="007B706B"/>
    <w:rsid w:val="007C5109"/>
    <w:rsid w:val="007E6657"/>
    <w:rsid w:val="007F4CDA"/>
    <w:rsid w:val="008123B9"/>
    <w:rsid w:val="00822703"/>
    <w:rsid w:val="00853DE6"/>
    <w:rsid w:val="008862E6"/>
    <w:rsid w:val="0089387E"/>
    <w:rsid w:val="008B698F"/>
    <w:rsid w:val="008C16DC"/>
    <w:rsid w:val="00940968"/>
    <w:rsid w:val="00964277"/>
    <w:rsid w:val="009A5E86"/>
    <w:rsid w:val="009F7D58"/>
    <w:rsid w:val="00A21DA1"/>
    <w:rsid w:val="00A266BA"/>
    <w:rsid w:val="00A40A31"/>
    <w:rsid w:val="00A71870"/>
    <w:rsid w:val="00AA4124"/>
    <w:rsid w:val="00AE4387"/>
    <w:rsid w:val="00AF351C"/>
    <w:rsid w:val="00B5037A"/>
    <w:rsid w:val="00B952CF"/>
    <w:rsid w:val="00BA7906"/>
    <w:rsid w:val="00BC10C5"/>
    <w:rsid w:val="00BC6336"/>
    <w:rsid w:val="00C27DED"/>
    <w:rsid w:val="00C37E3C"/>
    <w:rsid w:val="00C40E89"/>
    <w:rsid w:val="00C5091A"/>
    <w:rsid w:val="00C60555"/>
    <w:rsid w:val="00C92CE6"/>
    <w:rsid w:val="00D37E65"/>
    <w:rsid w:val="00D62A02"/>
    <w:rsid w:val="00D6594E"/>
    <w:rsid w:val="00D72511"/>
    <w:rsid w:val="00D82815"/>
    <w:rsid w:val="00D83E11"/>
    <w:rsid w:val="00DA3C66"/>
    <w:rsid w:val="00DC78DE"/>
    <w:rsid w:val="00DF04DB"/>
    <w:rsid w:val="00DF4633"/>
    <w:rsid w:val="00E4002F"/>
    <w:rsid w:val="00E631DC"/>
    <w:rsid w:val="00E74BB9"/>
    <w:rsid w:val="00EA48D8"/>
    <w:rsid w:val="00EA67CB"/>
    <w:rsid w:val="00F024F7"/>
    <w:rsid w:val="00F23FB9"/>
    <w:rsid w:val="00FA5EBA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15D9"/>
  <w15:docId w15:val="{EF0B1D65-AE01-44C1-8714-445FE78C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 w:hanging="203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9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40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6"/>
      <w:ind w:left="1134" w:right="1158"/>
      <w:jc w:val="center"/>
    </w:pPr>
    <w:rPr>
      <w:b/>
      <w:bCs/>
    </w:rPr>
  </w:style>
  <w:style w:type="paragraph" w:styleId="a5">
    <w:name w:val="List Paragraph"/>
    <w:basedOn w:val="a"/>
    <w:uiPriority w:val="34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E7B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7B67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Revision"/>
    <w:hidden/>
    <w:uiPriority w:val="99"/>
    <w:semiHidden/>
    <w:rsid w:val="00571721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styleId="a9">
    <w:name w:val="annotation reference"/>
    <w:basedOn w:val="a0"/>
    <w:uiPriority w:val="99"/>
    <w:semiHidden/>
    <w:unhideWhenUsed/>
    <w:rsid w:val="009F7D5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7D5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7D5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7D5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7D58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e">
    <w:name w:val="Hyperlink"/>
    <w:basedOn w:val="a0"/>
    <w:uiPriority w:val="99"/>
    <w:unhideWhenUsed/>
    <w:rsid w:val="004B361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409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styleId="af">
    <w:name w:val="Table Grid"/>
    <w:basedOn w:val="a1"/>
    <w:uiPriority w:val="59"/>
    <w:rsid w:val="00C6055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E403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104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st.cloud/zk/tari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st.clou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st.cloud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ogist.cloud/" TargetMode="External"/><Relationship Id="rId10" Type="http://schemas.openxmlformats.org/officeDocument/2006/relationships/hyperlink" Target="mailto:Welcome@logist.clou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st.clou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3493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a.melnikov</cp:lastModifiedBy>
  <cp:revision>7</cp:revision>
  <dcterms:created xsi:type="dcterms:W3CDTF">2024-07-24T12:59:00Z</dcterms:created>
  <dcterms:modified xsi:type="dcterms:W3CDTF">2024-07-24T13:13:00Z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2024-02-21T00:00:00Z</vt:filetime>
  </property>
</Properties>
</file>